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F17DF4" w14:textId="082E857D" w:rsidR="00E035CF" w:rsidRDefault="000E513F">
      <w:pPr>
        <w:pStyle w:val="BodyText"/>
        <w:rPr>
          <w:rFonts w:ascii="Times New Roman"/>
          <w:sz w:val="28"/>
        </w:rPr>
      </w:pPr>
      <w:r>
        <w:rPr>
          <w:noProof/>
        </w:rPr>
        <w:drawing>
          <wp:anchor distT="0" distB="0" distL="0" distR="0" simplePos="0" relativeHeight="251658240" behindDoc="0" locked="0" layoutInCell="1" allowOverlap="1" wp14:anchorId="73FA6F70" wp14:editId="121EF370">
            <wp:simplePos x="0" y="0"/>
            <wp:positionH relativeFrom="page">
              <wp:posOffset>619125</wp:posOffset>
            </wp:positionH>
            <wp:positionV relativeFrom="paragraph">
              <wp:posOffset>1</wp:posOffset>
            </wp:positionV>
            <wp:extent cx="647700" cy="639502"/>
            <wp:effectExtent l="0" t="0" r="0" b="8255"/>
            <wp:wrapNone/>
            <wp:docPr id="1" name="image1.jpeg">
              <a:extLst xmlns:a="http://schemas.openxmlformats.org/drawingml/2006/main">
                <a:ext uri="{FF2B5EF4-FFF2-40B4-BE49-F238E27FC236}">
                  <a16:creationId xmlns:a16="http://schemas.microsoft.com/office/drawing/2014/main" id="{340725E1-FB16-4C98-8823-561B4DA868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50522" cy="642288"/>
                    </a:xfrm>
                    <a:prstGeom prst="rect">
                      <a:avLst/>
                    </a:prstGeom>
                  </pic:spPr>
                </pic:pic>
              </a:graphicData>
            </a:graphic>
            <wp14:sizeRelH relativeFrom="margin">
              <wp14:pctWidth>0</wp14:pctWidth>
            </wp14:sizeRelH>
            <wp14:sizeRelV relativeFrom="margin">
              <wp14:pctHeight>0</wp14:pctHeight>
            </wp14:sizeRelV>
          </wp:anchor>
        </w:drawing>
      </w:r>
    </w:p>
    <w:p w14:paraId="6779C89D" w14:textId="2F3B1201" w:rsidR="00E035CF" w:rsidRDefault="00FD6F93" w:rsidP="000E513F">
      <w:pPr>
        <w:spacing w:before="100" w:line="326" w:lineRule="exact"/>
        <w:ind w:left="1440"/>
        <w:jc w:val="center"/>
        <w:rPr>
          <w:rFonts w:ascii="Century Schoolbook"/>
          <w:b/>
          <w:sz w:val="28"/>
        </w:rPr>
      </w:pPr>
      <w:r>
        <w:rPr>
          <w:rFonts w:ascii="Century Schoolbook"/>
          <w:i/>
          <w:sz w:val="28"/>
        </w:rPr>
        <w:t>The</w:t>
      </w:r>
      <w:r>
        <w:rPr>
          <w:rFonts w:ascii="Century Schoolbook"/>
          <w:i/>
          <w:spacing w:val="-3"/>
          <w:sz w:val="28"/>
        </w:rPr>
        <w:t xml:space="preserve"> </w:t>
      </w:r>
      <w:r>
        <w:rPr>
          <w:rFonts w:ascii="Century Schoolbook"/>
          <w:b/>
          <w:smallCaps/>
          <w:sz w:val="28"/>
        </w:rPr>
        <w:t>Ohio</w:t>
      </w:r>
      <w:r>
        <w:rPr>
          <w:rFonts w:ascii="Century Schoolbook"/>
          <w:b/>
          <w:smallCaps/>
          <w:spacing w:val="-3"/>
          <w:sz w:val="28"/>
        </w:rPr>
        <w:t xml:space="preserve"> </w:t>
      </w:r>
      <w:r>
        <w:rPr>
          <w:rFonts w:ascii="Century Schoolbook"/>
          <w:b/>
          <w:smallCaps/>
          <w:sz w:val="28"/>
        </w:rPr>
        <w:t>Academy</w:t>
      </w:r>
      <w:r>
        <w:rPr>
          <w:rFonts w:ascii="Century Schoolbook"/>
          <w:b/>
          <w:smallCaps/>
          <w:spacing w:val="-2"/>
          <w:sz w:val="28"/>
        </w:rPr>
        <w:t xml:space="preserve"> </w:t>
      </w:r>
      <w:r>
        <w:rPr>
          <w:rFonts w:ascii="Century Schoolbook"/>
          <w:i/>
          <w:sz w:val="28"/>
        </w:rPr>
        <w:t>of</w:t>
      </w:r>
      <w:r>
        <w:rPr>
          <w:rFonts w:ascii="Century Schoolbook"/>
          <w:i/>
          <w:spacing w:val="-1"/>
          <w:sz w:val="28"/>
        </w:rPr>
        <w:t xml:space="preserve"> </w:t>
      </w:r>
      <w:r>
        <w:rPr>
          <w:rFonts w:ascii="Century Schoolbook"/>
          <w:b/>
          <w:smallCaps/>
          <w:spacing w:val="-2"/>
          <w:sz w:val="28"/>
        </w:rPr>
        <w:t>Science</w:t>
      </w:r>
    </w:p>
    <w:p w14:paraId="597E3FEB" w14:textId="7E513B5E" w:rsidR="00A86EC6" w:rsidRDefault="00861A3C" w:rsidP="000E513F">
      <w:pPr>
        <w:tabs>
          <w:tab w:val="left" w:pos="6878"/>
        </w:tabs>
        <w:spacing w:line="337" w:lineRule="exact"/>
        <w:ind w:left="1440"/>
        <w:jc w:val="center"/>
        <w:rPr>
          <w:rFonts w:ascii="Arial Unicode MS" w:hAnsi="Arial Unicode MS"/>
          <w:spacing w:val="-4"/>
          <w:w w:val="125"/>
          <w:sz w:val="20"/>
        </w:rPr>
      </w:pPr>
      <w:r>
        <w:rPr>
          <w:rFonts w:ascii="Arial Unicode MS" w:hAnsi="Arial Unicode MS"/>
          <w:w w:val="120"/>
          <w:sz w:val="20"/>
        </w:rPr>
        <w:t xml:space="preserve">State </w:t>
      </w:r>
      <w:r w:rsidR="00FD6F93">
        <w:rPr>
          <w:rFonts w:ascii="Arial Unicode MS" w:hAnsi="Arial Unicode MS"/>
          <w:w w:val="120"/>
          <w:sz w:val="20"/>
        </w:rPr>
        <w:t>Science Day</w:t>
      </w:r>
      <w:r w:rsidR="00FD6F93">
        <w:rPr>
          <w:rFonts w:ascii="Arial Unicode MS" w:hAnsi="Arial Unicode MS"/>
          <w:spacing w:val="2"/>
          <w:w w:val="120"/>
          <w:sz w:val="20"/>
        </w:rPr>
        <w:t xml:space="preserve"> </w:t>
      </w:r>
      <w:r w:rsidR="00FD6F93">
        <w:rPr>
          <w:rFonts w:ascii="Arial Unicode MS" w:hAnsi="Arial Unicode MS"/>
          <w:w w:val="120"/>
          <w:sz w:val="20"/>
        </w:rPr>
        <w:t>Judging</w:t>
      </w:r>
      <w:r w:rsidR="00FD6F93">
        <w:rPr>
          <w:rFonts w:ascii="Arial Unicode MS" w:hAnsi="Arial Unicode MS"/>
          <w:spacing w:val="2"/>
          <w:w w:val="120"/>
          <w:sz w:val="20"/>
        </w:rPr>
        <w:t xml:space="preserve"> </w:t>
      </w:r>
      <w:r w:rsidR="00FD6F93">
        <w:rPr>
          <w:rFonts w:ascii="Arial Unicode MS" w:hAnsi="Arial Unicode MS"/>
          <w:w w:val="120"/>
          <w:sz w:val="20"/>
        </w:rPr>
        <w:t>Card –</w:t>
      </w:r>
      <w:r w:rsidR="00FD6F93">
        <w:rPr>
          <w:rFonts w:ascii="Arial Unicode MS" w:hAnsi="Arial Unicode MS"/>
          <w:spacing w:val="2"/>
          <w:w w:val="120"/>
          <w:sz w:val="20"/>
        </w:rPr>
        <w:t xml:space="preserve"> </w:t>
      </w:r>
      <w:r w:rsidR="00FD6F93">
        <w:rPr>
          <w:rFonts w:ascii="Arial Unicode MS" w:hAnsi="Arial Unicode MS"/>
          <w:w w:val="120"/>
          <w:sz w:val="20"/>
        </w:rPr>
        <w:t>All</w:t>
      </w:r>
      <w:r w:rsidR="00FD6F93">
        <w:rPr>
          <w:rFonts w:ascii="Arial Unicode MS" w:hAnsi="Arial Unicode MS"/>
          <w:spacing w:val="4"/>
          <w:w w:val="120"/>
          <w:sz w:val="20"/>
        </w:rPr>
        <w:t xml:space="preserve"> </w:t>
      </w:r>
      <w:r w:rsidR="00FD6F93">
        <w:rPr>
          <w:rFonts w:ascii="Arial Unicode MS" w:hAnsi="Arial Unicode MS"/>
          <w:spacing w:val="-2"/>
          <w:w w:val="120"/>
          <w:sz w:val="20"/>
        </w:rPr>
        <w:t>Projects</w:t>
      </w:r>
      <w:r>
        <w:rPr>
          <w:rFonts w:ascii="Arial Unicode MS" w:hAnsi="Arial Unicode MS"/>
          <w:spacing w:val="-2"/>
          <w:w w:val="120"/>
          <w:sz w:val="20"/>
        </w:rPr>
        <w:t xml:space="preserve"> </w:t>
      </w:r>
      <w:r w:rsidR="00016643">
        <w:rPr>
          <w:rFonts w:ascii="Arial Unicode MS" w:hAnsi="Arial Unicode MS"/>
          <w:spacing w:val="-2"/>
          <w:w w:val="120"/>
          <w:sz w:val="20"/>
        </w:rPr>
        <w:t>In-Person</w:t>
      </w:r>
      <w:r w:rsidR="005D4A4A">
        <w:rPr>
          <w:rFonts w:ascii="Arial Unicode MS" w:hAnsi="Arial Unicode MS"/>
          <w:spacing w:val="-2"/>
          <w:w w:val="120"/>
          <w:sz w:val="20"/>
        </w:rPr>
        <w:tab/>
      </w:r>
      <w:r w:rsidR="005D4A4A">
        <w:rPr>
          <w:rFonts w:ascii="Arial Unicode MS" w:hAnsi="Arial Unicode MS"/>
          <w:spacing w:val="-2"/>
          <w:w w:val="120"/>
          <w:sz w:val="20"/>
        </w:rPr>
        <w:tab/>
      </w:r>
      <w:r w:rsidR="00FD6F93">
        <w:rPr>
          <w:rFonts w:ascii="Arial Unicode MS" w:hAnsi="Arial Unicode MS"/>
          <w:w w:val="125"/>
          <w:sz w:val="20"/>
        </w:rPr>
        <w:t>Year</w:t>
      </w:r>
      <w:r w:rsidR="00FD6F93">
        <w:rPr>
          <w:rFonts w:ascii="Arial Unicode MS" w:hAnsi="Arial Unicode MS"/>
          <w:spacing w:val="41"/>
          <w:w w:val="125"/>
          <w:sz w:val="20"/>
        </w:rPr>
        <w:t xml:space="preserve"> </w:t>
      </w:r>
      <w:r w:rsidR="00FD6F93">
        <w:rPr>
          <w:rFonts w:ascii="Arial Unicode MS" w:hAnsi="Arial Unicode MS"/>
          <w:spacing w:val="-4"/>
          <w:w w:val="125"/>
          <w:sz w:val="20"/>
        </w:rPr>
        <w:t>202</w:t>
      </w:r>
      <w:r w:rsidR="009009CC">
        <w:rPr>
          <w:rFonts w:ascii="Arial Unicode MS" w:hAnsi="Arial Unicode MS"/>
          <w:spacing w:val="-4"/>
          <w:w w:val="125"/>
          <w:sz w:val="20"/>
        </w:rPr>
        <w:t>6</w:t>
      </w:r>
      <w:r w:rsidR="000E513F">
        <w:rPr>
          <w:rFonts w:ascii="Arial Unicode MS" w:hAnsi="Arial Unicode MS"/>
          <w:spacing w:val="-4"/>
          <w:w w:val="125"/>
          <w:sz w:val="20"/>
        </w:rPr>
        <w:t>-202</w:t>
      </w:r>
      <w:r w:rsidR="009009CC">
        <w:rPr>
          <w:rFonts w:ascii="Arial Unicode MS" w:hAnsi="Arial Unicode MS"/>
          <w:spacing w:val="-4"/>
          <w:w w:val="125"/>
          <w:sz w:val="20"/>
        </w:rPr>
        <w:t>7</w:t>
      </w:r>
    </w:p>
    <w:p w14:paraId="2991C94A" w14:textId="00F0BBA6" w:rsidR="00E035CF" w:rsidRDefault="00262FB8" w:rsidP="00F344E7">
      <w:pPr>
        <w:pStyle w:val="BodyText"/>
        <w:jc w:val="both"/>
      </w:pPr>
      <w:r w:rsidRPr="00327C1B">
        <w:rPr>
          <w:sz w:val="14"/>
          <w:szCs w:val="14"/>
        </w:rPr>
        <w:t>Copyright</w:t>
      </w:r>
      <w:r w:rsidRPr="00327C1B">
        <w:rPr>
          <w:spacing w:val="-1"/>
          <w:sz w:val="14"/>
          <w:szCs w:val="14"/>
        </w:rPr>
        <w:t xml:space="preserve"> </w:t>
      </w:r>
      <w:r w:rsidRPr="00327C1B">
        <w:rPr>
          <w:sz w:val="14"/>
          <w:szCs w:val="14"/>
        </w:rPr>
        <w:t>© The</w:t>
      </w:r>
      <w:r w:rsidRPr="00327C1B">
        <w:rPr>
          <w:spacing w:val="-1"/>
          <w:sz w:val="14"/>
          <w:szCs w:val="14"/>
        </w:rPr>
        <w:t xml:space="preserve"> </w:t>
      </w:r>
      <w:r w:rsidRPr="00327C1B">
        <w:rPr>
          <w:sz w:val="14"/>
          <w:szCs w:val="14"/>
        </w:rPr>
        <w:t>Ohio</w:t>
      </w:r>
      <w:r w:rsidRPr="00327C1B">
        <w:rPr>
          <w:spacing w:val="-1"/>
          <w:sz w:val="14"/>
          <w:szCs w:val="14"/>
        </w:rPr>
        <w:t xml:space="preserve"> </w:t>
      </w:r>
      <w:r w:rsidRPr="00327C1B">
        <w:rPr>
          <w:sz w:val="14"/>
          <w:szCs w:val="14"/>
        </w:rPr>
        <w:t>Academy</w:t>
      </w:r>
      <w:r w:rsidRPr="00327C1B">
        <w:rPr>
          <w:spacing w:val="-1"/>
          <w:sz w:val="14"/>
          <w:szCs w:val="14"/>
        </w:rPr>
        <w:t xml:space="preserve"> </w:t>
      </w:r>
      <w:r w:rsidRPr="00327C1B">
        <w:rPr>
          <w:sz w:val="14"/>
          <w:szCs w:val="14"/>
        </w:rPr>
        <w:t>of</w:t>
      </w:r>
      <w:r w:rsidRPr="00327C1B">
        <w:rPr>
          <w:spacing w:val="-1"/>
          <w:sz w:val="14"/>
          <w:szCs w:val="14"/>
        </w:rPr>
        <w:t xml:space="preserve"> </w:t>
      </w:r>
      <w:r w:rsidRPr="00327C1B">
        <w:rPr>
          <w:sz w:val="14"/>
          <w:szCs w:val="14"/>
        </w:rPr>
        <w:t>Science</w:t>
      </w:r>
      <w:r w:rsidRPr="00327C1B">
        <w:rPr>
          <w:spacing w:val="-3"/>
          <w:sz w:val="14"/>
          <w:szCs w:val="14"/>
        </w:rPr>
        <w:t xml:space="preserve"> </w:t>
      </w:r>
      <w:r w:rsidRPr="00327C1B">
        <w:rPr>
          <w:sz w:val="14"/>
          <w:szCs w:val="14"/>
        </w:rPr>
        <w:t>202</w:t>
      </w:r>
      <w:r>
        <w:rPr>
          <w:sz w:val="14"/>
          <w:szCs w:val="14"/>
        </w:rPr>
        <w:t>5</w:t>
      </w:r>
      <w:r w:rsidRPr="00327C1B">
        <w:rPr>
          <w:sz w:val="14"/>
          <w:szCs w:val="14"/>
        </w:rPr>
        <w:t>. All</w:t>
      </w:r>
      <w:r w:rsidRPr="00327C1B">
        <w:rPr>
          <w:spacing w:val="-2"/>
          <w:sz w:val="14"/>
          <w:szCs w:val="14"/>
        </w:rPr>
        <w:t xml:space="preserve"> </w:t>
      </w:r>
      <w:r w:rsidRPr="00327C1B">
        <w:rPr>
          <w:sz w:val="14"/>
          <w:szCs w:val="14"/>
        </w:rPr>
        <w:t>rights</w:t>
      </w:r>
      <w:r w:rsidRPr="00327C1B">
        <w:rPr>
          <w:spacing w:val="-1"/>
          <w:sz w:val="14"/>
          <w:szCs w:val="14"/>
        </w:rPr>
        <w:t xml:space="preserve"> </w:t>
      </w:r>
      <w:r w:rsidRPr="00327C1B">
        <w:rPr>
          <w:sz w:val="14"/>
          <w:szCs w:val="14"/>
        </w:rPr>
        <w:t>reserved. No</w:t>
      </w:r>
      <w:r w:rsidRPr="00327C1B">
        <w:rPr>
          <w:spacing w:val="-1"/>
          <w:sz w:val="14"/>
          <w:szCs w:val="14"/>
        </w:rPr>
        <w:t xml:space="preserve"> </w:t>
      </w:r>
      <w:r w:rsidRPr="00327C1B">
        <w:rPr>
          <w:sz w:val="14"/>
          <w:szCs w:val="14"/>
        </w:rPr>
        <w:t>edits</w:t>
      </w:r>
      <w:r w:rsidRPr="00327C1B">
        <w:rPr>
          <w:spacing w:val="-1"/>
          <w:sz w:val="14"/>
          <w:szCs w:val="14"/>
        </w:rPr>
        <w:t xml:space="preserve"> </w:t>
      </w:r>
      <w:r w:rsidRPr="00327C1B">
        <w:rPr>
          <w:sz w:val="14"/>
          <w:szCs w:val="14"/>
        </w:rPr>
        <w:t>or</w:t>
      </w:r>
      <w:r w:rsidRPr="00327C1B">
        <w:rPr>
          <w:spacing w:val="-1"/>
          <w:sz w:val="14"/>
          <w:szCs w:val="14"/>
        </w:rPr>
        <w:t xml:space="preserve"> </w:t>
      </w:r>
      <w:r w:rsidRPr="00327C1B">
        <w:rPr>
          <w:sz w:val="14"/>
          <w:szCs w:val="14"/>
        </w:rPr>
        <w:t>other</w:t>
      </w:r>
      <w:r w:rsidRPr="00327C1B">
        <w:rPr>
          <w:spacing w:val="-1"/>
          <w:sz w:val="14"/>
          <w:szCs w:val="14"/>
        </w:rPr>
        <w:t xml:space="preserve"> </w:t>
      </w:r>
      <w:r w:rsidRPr="00327C1B">
        <w:rPr>
          <w:sz w:val="14"/>
          <w:szCs w:val="14"/>
        </w:rPr>
        <w:t>modifications</w:t>
      </w:r>
      <w:r w:rsidRPr="00327C1B">
        <w:rPr>
          <w:spacing w:val="-1"/>
          <w:sz w:val="14"/>
          <w:szCs w:val="14"/>
        </w:rPr>
        <w:t xml:space="preserve"> </w:t>
      </w:r>
      <w:r w:rsidRPr="00327C1B">
        <w:rPr>
          <w:sz w:val="14"/>
          <w:szCs w:val="14"/>
        </w:rPr>
        <w:t>may</w:t>
      </w:r>
      <w:r w:rsidRPr="00327C1B">
        <w:rPr>
          <w:spacing w:val="-1"/>
          <w:sz w:val="14"/>
          <w:szCs w:val="14"/>
        </w:rPr>
        <w:t xml:space="preserve"> </w:t>
      </w:r>
      <w:r w:rsidRPr="00327C1B">
        <w:rPr>
          <w:sz w:val="14"/>
          <w:szCs w:val="14"/>
        </w:rPr>
        <w:t>be</w:t>
      </w:r>
      <w:r w:rsidRPr="00327C1B">
        <w:rPr>
          <w:spacing w:val="-2"/>
          <w:sz w:val="14"/>
          <w:szCs w:val="14"/>
        </w:rPr>
        <w:t xml:space="preserve"> </w:t>
      </w:r>
      <w:r w:rsidRPr="00327C1B">
        <w:rPr>
          <w:sz w:val="14"/>
          <w:szCs w:val="14"/>
        </w:rPr>
        <w:t>made</w:t>
      </w:r>
      <w:r w:rsidRPr="00327C1B">
        <w:rPr>
          <w:spacing w:val="-2"/>
          <w:sz w:val="14"/>
          <w:szCs w:val="14"/>
        </w:rPr>
        <w:t xml:space="preserve"> </w:t>
      </w:r>
      <w:r w:rsidRPr="00327C1B">
        <w:rPr>
          <w:sz w:val="14"/>
          <w:szCs w:val="14"/>
        </w:rPr>
        <w:t>in</w:t>
      </w:r>
      <w:r w:rsidRPr="00327C1B">
        <w:rPr>
          <w:spacing w:val="-2"/>
          <w:sz w:val="14"/>
          <w:szCs w:val="14"/>
        </w:rPr>
        <w:t xml:space="preserve"> </w:t>
      </w:r>
      <w:r w:rsidRPr="00327C1B">
        <w:rPr>
          <w:sz w:val="14"/>
          <w:szCs w:val="14"/>
        </w:rPr>
        <w:t>the</w:t>
      </w:r>
      <w:r w:rsidRPr="00327C1B">
        <w:rPr>
          <w:spacing w:val="-2"/>
          <w:sz w:val="14"/>
          <w:szCs w:val="14"/>
        </w:rPr>
        <w:t xml:space="preserve"> </w:t>
      </w:r>
      <w:r w:rsidRPr="00327C1B">
        <w:rPr>
          <w:sz w:val="14"/>
          <w:szCs w:val="14"/>
        </w:rPr>
        <w:t>judging criteria without</w:t>
      </w:r>
      <w:r w:rsidRPr="00327C1B">
        <w:rPr>
          <w:spacing w:val="-2"/>
          <w:sz w:val="14"/>
          <w:szCs w:val="14"/>
        </w:rPr>
        <w:t xml:space="preserve"> </w:t>
      </w:r>
      <w:r w:rsidRPr="00327C1B">
        <w:rPr>
          <w:sz w:val="14"/>
          <w:szCs w:val="14"/>
        </w:rPr>
        <w:t>the</w:t>
      </w:r>
      <w:r w:rsidRPr="00327C1B">
        <w:rPr>
          <w:spacing w:val="-1"/>
          <w:sz w:val="14"/>
          <w:szCs w:val="14"/>
        </w:rPr>
        <w:t xml:space="preserve"> </w:t>
      </w:r>
      <w:r w:rsidRPr="00327C1B">
        <w:rPr>
          <w:sz w:val="14"/>
          <w:szCs w:val="14"/>
        </w:rPr>
        <w:t>express</w:t>
      </w:r>
      <w:r w:rsidRPr="00327C1B">
        <w:rPr>
          <w:spacing w:val="-1"/>
          <w:sz w:val="14"/>
          <w:szCs w:val="14"/>
        </w:rPr>
        <w:t xml:space="preserve"> </w:t>
      </w:r>
      <w:r w:rsidRPr="00327C1B">
        <w:rPr>
          <w:sz w:val="14"/>
          <w:szCs w:val="14"/>
        </w:rPr>
        <w:t>written</w:t>
      </w:r>
      <w:r>
        <w:rPr>
          <w:spacing w:val="40"/>
          <w:sz w:val="14"/>
          <w:szCs w:val="14"/>
        </w:rPr>
        <w:t xml:space="preserve"> </w:t>
      </w:r>
      <w:r w:rsidRPr="00327C1B">
        <w:rPr>
          <w:sz w:val="14"/>
          <w:szCs w:val="14"/>
        </w:rPr>
        <w:t>permission</w:t>
      </w:r>
      <w:r w:rsidRPr="00327C1B">
        <w:rPr>
          <w:spacing w:val="-4"/>
          <w:sz w:val="14"/>
          <w:szCs w:val="14"/>
        </w:rPr>
        <w:t xml:space="preserve"> </w:t>
      </w:r>
      <w:r w:rsidRPr="00327C1B">
        <w:rPr>
          <w:sz w:val="14"/>
          <w:szCs w:val="14"/>
        </w:rPr>
        <w:t>of</w:t>
      </w:r>
      <w:r w:rsidRPr="00327C1B">
        <w:rPr>
          <w:spacing w:val="-4"/>
          <w:sz w:val="14"/>
          <w:szCs w:val="14"/>
        </w:rPr>
        <w:t xml:space="preserve"> </w:t>
      </w:r>
      <w:r w:rsidRPr="00327C1B">
        <w:rPr>
          <w:sz w:val="14"/>
          <w:szCs w:val="14"/>
        </w:rPr>
        <w:t>The</w:t>
      </w:r>
      <w:r w:rsidRPr="00327C1B">
        <w:rPr>
          <w:spacing w:val="-4"/>
          <w:sz w:val="14"/>
          <w:szCs w:val="14"/>
        </w:rPr>
        <w:t xml:space="preserve"> </w:t>
      </w:r>
      <w:r w:rsidRPr="00327C1B">
        <w:rPr>
          <w:sz w:val="14"/>
          <w:szCs w:val="14"/>
        </w:rPr>
        <w:t>Ohio</w:t>
      </w:r>
      <w:r w:rsidRPr="00327C1B">
        <w:rPr>
          <w:spacing w:val="-3"/>
          <w:sz w:val="14"/>
          <w:szCs w:val="14"/>
        </w:rPr>
        <w:t xml:space="preserve"> </w:t>
      </w:r>
      <w:r w:rsidRPr="00327C1B">
        <w:rPr>
          <w:sz w:val="14"/>
          <w:szCs w:val="14"/>
        </w:rPr>
        <w:t>Academy</w:t>
      </w:r>
      <w:r w:rsidRPr="00327C1B">
        <w:rPr>
          <w:spacing w:val="-3"/>
          <w:sz w:val="14"/>
          <w:szCs w:val="14"/>
        </w:rPr>
        <w:t xml:space="preserve"> </w:t>
      </w:r>
      <w:r w:rsidRPr="00327C1B">
        <w:rPr>
          <w:sz w:val="14"/>
          <w:szCs w:val="14"/>
        </w:rPr>
        <w:t>of</w:t>
      </w:r>
      <w:r w:rsidRPr="00327C1B">
        <w:rPr>
          <w:spacing w:val="-4"/>
          <w:sz w:val="14"/>
          <w:szCs w:val="14"/>
        </w:rPr>
        <w:t xml:space="preserve"> </w:t>
      </w:r>
      <w:r w:rsidRPr="00327C1B">
        <w:rPr>
          <w:sz w:val="14"/>
          <w:szCs w:val="14"/>
        </w:rPr>
        <w:t>Science.</w:t>
      </w:r>
      <w:r w:rsidRPr="00327C1B">
        <w:rPr>
          <w:spacing w:val="-3"/>
          <w:sz w:val="14"/>
          <w:szCs w:val="14"/>
        </w:rPr>
        <w:t xml:space="preserve"> </w:t>
      </w:r>
      <w:r w:rsidRPr="00327C1B">
        <w:rPr>
          <w:sz w:val="14"/>
          <w:szCs w:val="14"/>
        </w:rPr>
        <w:t>Distribution</w:t>
      </w:r>
      <w:r w:rsidRPr="00327C1B">
        <w:rPr>
          <w:spacing w:val="-2"/>
          <w:sz w:val="14"/>
          <w:szCs w:val="14"/>
        </w:rPr>
        <w:t xml:space="preserve"> </w:t>
      </w:r>
      <w:r w:rsidRPr="00327C1B">
        <w:rPr>
          <w:sz w:val="14"/>
          <w:szCs w:val="14"/>
        </w:rPr>
        <w:t>and</w:t>
      </w:r>
      <w:r w:rsidRPr="00327C1B">
        <w:rPr>
          <w:spacing w:val="-3"/>
          <w:sz w:val="14"/>
          <w:szCs w:val="14"/>
        </w:rPr>
        <w:t xml:space="preserve"> </w:t>
      </w:r>
      <w:r w:rsidRPr="00327C1B">
        <w:rPr>
          <w:sz w:val="14"/>
          <w:szCs w:val="14"/>
        </w:rPr>
        <w:t>reproduction</w:t>
      </w:r>
      <w:r w:rsidRPr="00327C1B">
        <w:rPr>
          <w:spacing w:val="-1"/>
          <w:sz w:val="14"/>
          <w:szCs w:val="14"/>
        </w:rPr>
        <w:t xml:space="preserve"> </w:t>
      </w:r>
      <w:r w:rsidRPr="00327C1B">
        <w:rPr>
          <w:sz w:val="14"/>
          <w:szCs w:val="14"/>
        </w:rPr>
        <w:t>for</w:t>
      </w:r>
      <w:r w:rsidRPr="00327C1B">
        <w:rPr>
          <w:spacing w:val="-4"/>
          <w:sz w:val="14"/>
          <w:szCs w:val="14"/>
        </w:rPr>
        <w:t xml:space="preserve"> </w:t>
      </w:r>
      <w:r w:rsidRPr="00327C1B">
        <w:rPr>
          <w:sz w:val="14"/>
          <w:szCs w:val="14"/>
        </w:rPr>
        <w:t>educational</w:t>
      </w:r>
      <w:r w:rsidRPr="00327C1B">
        <w:rPr>
          <w:spacing w:val="-3"/>
          <w:sz w:val="14"/>
          <w:szCs w:val="14"/>
        </w:rPr>
        <w:t xml:space="preserve"> </w:t>
      </w:r>
      <w:r w:rsidRPr="00327C1B">
        <w:rPr>
          <w:sz w:val="14"/>
          <w:szCs w:val="14"/>
        </w:rPr>
        <w:t xml:space="preserve">purposes </w:t>
      </w:r>
      <w:r>
        <w:rPr>
          <w:sz w:val="14"/>
          <w:szCs w:val="14"/>
        </w:rPr>
        <w:t>are</w:t>
      </w:r>
      <w:r w:rsidRPr="00327C1B">
        <w:rPr>
          <w:spacing w:val="-2"/>
          <w:sz w:val="14"/>
          <w:szCs w:val="14"/>
        </w:rPr>
        <w:t xml:space="preserve"> </w:t>
      </w:r>
      <w:r w:rsidRPr="00327C1B">
        <w:rPr>
          <w:sz w:val="14"/>
          <w:szCs w:val="14"/>
        </w:rPr>
        <w:t>permitted</w:t>
      </w:r>
      <w:r w:rsidRPr="00327C1B">
        <w:rPr>
          <w:spacing w:val="-2"/>
          <w:sz w:val="14"/>
          <w:szCs w:val="14"/>
        </w:rPr>
        <w:t xml:space="preserve"> </w:t>
      </w:r>
      <w:r w:rsidRPr="00327C1B">
        <w:rPr>
          <w:sz w:val="14"/>
          <w:szCs w:val="14"/>
        </w:rPr>
        <w:t>provided this</w:t>
      </w:r>
      <w:r w:rsidRPr="00327C1B">
        <w:rPr>
          <w:spacing w:val="-4"/>
          <w:sz w:val="14"/>
          <w:szCs w:val="14"/>
        </w:rPr>
        <w:t xml:space="preserve"> </w:t>
      </w:r>
      <w:r w:rsidRPr="00327C1B">
        <w:rPr>
          <w:sz w:val="14"/>
          <w:szCs w:val="14"/>
        </w:rPr>
        <w:t>notice</w:t>
      </w:r>
      <w:r w:rsidRPr="00327C1B">
        <w:rPr>
          <w:spacing w:val="-1"/>
          <w:sz w:val="14"/>
          <w:szCs w:val="14"/>
        </w:rPr>
        <w:t xml:space="preserve"> </w:t>
      </w:r>
      <w:r w:rsidRPr="00327C1B">
        <w:rPr>
          <w:sz w:val="14"/>
          <w:szCs w:val="14"/>
        </w:rPr>
        <w:t>is</w:t>
      </w:r>
      <w:r w:rsidRPr="00327C1B">
        <w:rPr>
          <w:spacing w:val="-3"/>
          <w:sz w:val="14"/>
          <w:szCs w:val="14"/>
        </w:rPr>
        <w:t xml:space="preserve"> </w:t>
      </w:r>
      <w:r w:rsidRPr="00327C1B">
        <w:rPr>
          <w:sz w:val="14"/>
          <w:szCs w:val="14"/>
        </w:rPr>
        <w:t>not</w:t>
      </w:r>
      <w:r w:rsidRPr="00327C1B">
        <w:rPr>
          <w:spacing w:val="-1"/>
          <w:sz w:val="14"/>
          <w:szCs w:val="14"/>
        </w:rPr>
        <w:t xml:space="preserve"> </w:t>
      </w:r>
      <w:r w:rsidRPr="00327C1B">
        <w:rPr>
          <w:sz w:val="14"/>
          <w:szCs w:val="14"/>
        </w:rPr>
        <w:t>removed.</w:t>
      </w:r>
      <w:r w:rsidRPr="00327C1B">
        <w:rPr>
          <w:spacing w:val="-2"/>
          <w:sz w:val="14"/>
          <w:szCs w:val="14"/>
        </w:rPr>
        <w:t xml:space="preserve"> </w:t>
      </w:r>
      <w:r w:rsidRPr="00327C1B">
        <w:rPr>
          <w:sz w:val="14"/>
          <w:szCs w:val="14"/>
        </w:rPr>
        <w:t>[The</w:t>
      </w:r>
      <w:r w:rsidRPr="00327C1B">
        <w:rPr>
          <w:spacing w:val="-3"/>
          <w:sz w:val="14"/>
          <w:szCs w:val="14"/>
        </w:rPr>
        <w:t xml:space="preserve"> </w:t>
      </w:r>
      <w:r w:rsidRPr="00327C1B">
        <w:rPr>
          <w:sz w:val="14"/>
          <w:szCs w:val="14"/>
        </w:rPr>
        <w:t>following</w:t>
      </w:r>
      <w:r w:rsidRPr="00327C1B">
        <w:rPr>
          <w:spacing w:val="40"/>
          <w:sz w:val="14"/>
          <w:szCs w:val="14"/>
        </w:rPr>
        <w:t xml:space="preserve"> </w:t>
      </w:r>
      <w:r w:rsidRPr="00327C1B">
        <w:rPr>
          <w:sz w:val="14"/>
          <w:szCs w:val="14"/>
        </w:rPr>
        <w:t xml:space="preserve">space may be used for </w:t>
      </w:r>
      <w:r>
        <w:rPr>
          <w:sz w:val="14"/>
          <w:szCs w:val="14"/>
        </w:rPr>
        <w:t xml:space="preserve">the </w:t>
      </w:r>
      <w:r w:rsidRPr="00327C1B">
        <w:rPr>
          <w:sz w:val="14"/>
          <w:szCs w:val="14"/>
        </w:rPr>
        <w:t>student’s name, space assignment, project title</w:t>
      </w:r>
      <w:r>
        <w:rPr>
          <w:sz w:val="14"/>
          <w:szCs w:val="14"/>
        </w:rPr>
        <w:t>,</w:t>
      </w:r>
      <w:r w:rsidRPr="00327C1B">
        <w:rPr>
          <w:sz w:val="14"/>
          <w:szCs w:val="14"/>
        </w:rPr>
        <w:t xml:space="preserve"> or other administrative information.]</w:t>
      </w:r>
    </w:p>
    <w:p w14:paraId="58E3D653" w14:textId="77777777" w:rsidR="00E035CF" w:rsidRPr="006C570E" w:rsidRDefault="00E035CF">
      <w:pPr>
        <w:pStyle w:val="BodyText"/>
        <w:rPr>
          <w:sz w:val="20"/>
          <w:szCs w:val="20"/>
        </w:rPr>
      </w:pPr>
    </w:p>
    <w:p w14:paraId="37A22211" w14:textId="77777777" w:rsidR="00E035CF" w:rsidRPr="006C570E" w:rsidRDefault="00E035CF">
      <w:pPr>
        <w:pStyle w:val="BodyText"/>
        <w:rPr>
          <w:sz w:val="20"/>
          <w:szCs w:val="20"/>
        </w:rPr>
      </w:pPr>
    </w:p>
    <w:p w14:paraId="7F85C7C5" w14:textId="77777777" w:rsidR="00966BD8" w:rsidRPr="006C570E" w:rsidRDefault="00966BD8">
      <w:pPr>
        <w:pStyle w:val="BodyText"/>
        <w:rPr>
          <w:sz w:val="20"/>
          <w:szCs w:val="20"/>
        </w:rPr>
      </w:pPr>
    </w:p>
    <w:p w14:paraId="0E38CB7B" w14:textId="77777777" w:rsidR="00E035CF" w:rsidRPr="006C570E" w:rsidRDefault="00E035CF">
      <w:pPr>
        <w:pStyle w:val="BodyText"/>
        <w:spacing w:before="1"/>
        <w:rPr>
          <w:sz w:val="20"/>
          <w:szCs w:val="20"/>
        </w:rPr>
      </w:pPr>
    </w:p>
    <w:p w14:paraId="36CFD883" w14:textId="60A5C0A5" w:rsidR="00E035CF" w:rsidRPr="006D4DD7" w:rsidRDefault="00FD6F93" w:rsidP="006D4DD7">
      <w:pPr>
        <w:ind w:left="122" w:right="61"/>
        <w:rPr>
          <w:bCs/>
          <w:sz w:val="18"/>
          <w:szCs w:val="18"/>
        </w:rPr>
      </w:pPr>
      <w:r w:rsidRPr="00262FB8">
        <w:rPr>
          <w:bCs/>
          <w:color w:val="FF0000"/>
          <w:sz w:val="18"/>
          <w:szCs w:val="18"/>
          <w:u w:val="single" w:color="FF0000"/>
        </w:rPr>
        <w:t>FOR</w:t>
      </w:r>
      <w:r w:rsidRPr="00262FB8">
        <w:rPr>
          <w:bCs/>
          <w:color w:val="FF0000"/>
          <w:spacing w:val="-2"/>
          <w:sz w:val="18"/>
          <w:szCs w:val="18"/>
          <w:u w:val="single" w:color="FF0000"/>
        </w:rPr>
        <w:t xml:space="preserve"> </w:t>
      </w:r>
      <w:r w:rsidRPr="00262FB8">
        <w:rPr>
          <w:bCs/>
          <w:color w:val="FF0000"/>
          <w:sz w:val="18"/>
          <w:szCs w:val="18"/>
          <w:u w:val="single" w:color="FF0000"/>
        </w:rPr>
        <w:t>TEAM</w:t>
      </w:r>
      <w:r w:rsidRPr="00262FB8">
        <w:rPr>
          <w:bCs/>
          <w:color w:val="FF0000"/>
          <w:spacing w:val="-1"/>
          <w:sz w:val="18"/>
          <w:szCs w:val="18"/>
          <w:u w:val="single" w:color="FF0000"/>
        </w:rPr>
        <w:t xml:space="preserve"> </w:t>
      </w:r>
      <w:r w:rsidRPr="00262FB8">
        <w:rPr>
          <w:bCs/>
          <w:color w:val="FF0000"/>
          <w:sz w:val="18"/>
          <w:szCs w:val="18"/>
          <w:u w:val="single" w:color="FF0000"/>
        </w:rPr>
        <w:t>PROJECTS:</w:t>
      </w:r>
      <w:r w:rsidRPr="00262FB8">
        <w:rPr>
          <w:bCs/>
          <w:color w:val="FF0000"/>
          <w:spacing w:val="40"/>
          <w:sz w:val="18"/>
          <w:szCs w:val="18"/>
        </w:rPr>
        <w:t xml:space="preserve"> </w:t>
      </w:r>
      <w:r w:rsidRPr="00262FB8">
        <w:rPr>
          <w:bCs/>
          <w:color w:val="FF0000"/>
          <w:sz w:val="18"/>
          <w:szCs w:val="18"/>
        </w:rPr>
        <w:t>IN</w:t>
      </w:r>
      <w:r w:rsidRPr="00262FB8">
        <w:rPr>
          <w:bCs/>
          <w:color w:val="FF0000"/>
          <w:spacing w:val="-4"/>
          <w:sz w:val="18"/>
          <w:szCs w:val="18"/>
        </w:rPr>
        <w:t xml:space="preserve"> </w:t>
      </w:r>
      <w:r w:rsidRPr="00262FB8">
        <w:rPr>
          <w:bCs/>
          <w:color w:val="FF0000"/>
          <w:sz w:val="18"/>
          <w:szCs w:val="18"/>
        </w:rPr>
        <w:t>EACH</w:t>
      </w:r>
      <w:r w:rsidRPr="00262FB8">
        <w:rPr>
          <w:bCs/>
          <w:color w:val="FF0000"/>
          <w:spacing w:val="-4"/>
          <w:sz w:val="18"/>
          <w:szCs w:val="18"/>
        </w:rPr>
        <w:t xml:space="preserve"> </w:t>
      </w:r>
      <w:r w:rsidRPr="00262FB8">
        <w:rPr>
          <w:bCs/>
          <w:color w:val="FF0000"/>
          <w:sz w:val="18"/>
          <w:szCs w:val="18"/>
        </w:rPr>
        <w:t>OF</w:t>
      </w:r>
      <w:r w:rsidRPr="00262FB8">
        <w:rPr>
          <w:bCs/>
          <w:color w:val="FF0000"/>
          <w:spacing w:val="-4"/>
          <w:sz w:val="18"/>
          <w:szCs w:val="18"/>
        </w:rPr>
        <w:t xml:space="preserve"> </w:t>
      </w:r>
      <w:r w:rsidRPr="00262FB8">
        <w:rPr>
          <w:bCs/>
          <w:color w:val="FF0000"/>
          <w:sz w:val="18"/>
          <w:szCs w:val="18"/>
        </w:rPr>
        <w:t>THE</w:t>
      </w:r>
      <w:r w:rsidRPr="00262FB8">
        <w:rPr>
          <w:bCs/>
          <w:color w:val="FF0000"/>
          <w:spacing w:val="-5"/>
          <w:sz w:val="18"/>
          <w:szCs w:val="18"/>
        </w:rPr>
        <w:t xml:space="preserve"> </w:t>
      </w:r>
      <w:r w:rsidRPr="00262FB8">
        <w:rPr>
          <w:bCs/>
          <w:color w:val="FF0000"/>
          <w:sz w:val="18"/>
          <w:szCs w:val="18"/>
        </w:rPr>
        <w:t>FOUR</w:t>
      </w:r>
      <w:r w:rsidRPr="00262FB8">
        <w:rPr>
          <w:bCs/>
          <w:color w:val="FF0000"/>
          <w:spacing w:val="-4"/>
          <w:sz w:val="18"/>
          <w:szCs w:val="18"/>
        </w:rPr>
        <w:t xml:space="preserve"> </w:t>
      </w:r>
      <w:r w:rsidRPr="00262FB8">
        <w:rPr>
          <w:bCs/>
          <w:color w:val="FF0000"/>
          <w:sz w:val="18"/>
          <w:szCs w:val="18"/>
        </w:rPr>
        <w:t>SECTIONS</w:t>
      </w:r>
      <w:r w:rsidRPr="00262FB8">
        <w:rPr>
          <w:bCs/>
          <w:color w:val="FF0000"/>
          <w:spacing w:val="-4"/>
          <w:sz w:val="18"/>
          <w:szCs w:val="18"/>
        </w:rPr>
        <w:t xml:space="preserve"> </w:t>
      </w:r>
      <w:r w:rsidRPr="00262FB8">
        <w:rPr>
          <w:bCs/>
          <w:color w:val="FF0000"/>
          <w:sz w:val="18"/>
          <w:szCs w:val="18"/>
        </w:rPr>
        <w:t>OF</w:t>
      </w:r>
      <w:r w:rsidRPr="00262FB8">
        <w:rPr>
          <w:bCs/>
          <w:color w:val="FF0000"/>
          <w:spacing w:val="-2"/>
          <w:sz w:val="18"/>
          <w:szCs w:val="18"/>
        </w:rPr>
        <w:t xml:space="preserve"> </w:t>
      </w:r>
      <w:r w:rsidRPr="00262FB8">
        <w:rPr>
          <w:bCs/>
          <w:color w:val="FF0000"/>
          <w:sz w:val="18"/>
          <w:szCs w:val="18"/>
        </w:rPr>
        <w:t>THE</w:t>
      </w:r>
      <w:r w:rsidRPr="00262FB8">
        <w:rPr>
          <w:bCs/>
          <w:color w:val="FF0000"/>
          <w:spacing w:val="-1"/>
          <w:sz w:val="18"/>
          <w:szCs w:val="18"/>
        </w:rPr>
        <w:t xml:space="preserve"> </w:t>
      </w:r>
      <w:r w:rsidRPr="00262FB8">
        <w:rPr>
          <w:bCs/>
          <w:color w:val="FF0000"/>
          <w:sz w:val="18"/>
          <w:szCs w:val="18"/>
        </w:rPr>
        <w:t>JUDGING</w:t>
      </w:r>
      <w:r w:rsidRPr="00262FB8">
        <w:rPr>
          <w:bCs/>
          <w:color w:val="FF0000"/>
          <w:spacing w:val="-4"/>
          <w:sz w:val="18"/>
          <w:szCs w:val="18"/>
        </w:rPr>
        <w:t xml:space="preserve"> </w:t>
      </w:r>
      <w:r w:rsidRPr="00262FB8">
        <w:rPr>
          <w:bCs/>
          <w:color w:val="FF0000"/>
          <w:sz w:val="18"/>
          <w:szCs w:val="18"/>
        </w:rPr>
        <w:t>RUBRIC</w:t>
      </w:r>
      <w:r w:rsidR="0028058A">
        <w:rPr>
          <w:bCs/>
          <w:color w:val="FF0000"/>
          <w:sz w:val="18"/>
          <w:szCs w:val="18"/>
        </w:rPr>
        <w:t>,</w:t>
      </w:r>
      <w:r w:rsidRPr="00262FB8">
        <w:rPr>
          <w:bCs/>
          <w:color w:val="FF0000"/>
          <w:spacing w:val="-2"/>
          <w:sz w:val="18"/>
          <w:szCs w:val="18"/>
        </w:rPr>
        <w:t xml:space="preserve"> </w:t>
      </w:r>
      <w:r w:rsidRPr="00262FB8">
        <w:rPr>
          <w:bCs/>
          <w:color w:val="FF0000"/>
          <w:sz w:val="18"/>
          <w:szCs w:val="18"/>
        </w:rPr>
        <w:t>YOU</w:t>
      </w:r>
      <w:r w:rsidRPr="00262FB8">
        <w:rPr>
          <w:bCs/>
          <w:color w:val="FF0000"/>
          <w:spacing w:val="-1"/>
          <w:sz w:val="18"/>
          <w:szCs w:val="18"/>
        </w:rPr>
        <w:t xml:space="preserve"> </w:t>
      </w:r>
      <w:r w:rsidRPr="00262FB8">
        <w:rPr>
          <w:bCs/>
          <w:color w:val="FF0000"/>
          <w:sz w:val="18"/>
          <w:szCs w:val="18"/>
        </w:rPr>
        <w:t>MAY</w:t>
      </w:r>
      <w:r w:rsidRPr="00262FB8">
        <w:rPr>
          <w:bCs/>
          <w:color w:val="FF0000"/>
          <w:spacing w:val="-4"/>
          <w:sz w:val="18"/>
          <w:szCs w:val="18"/>
        </w:rPr>
        <w:t xml:space="preserve"> </w:t>
      </w:r>
      <w:r w:rsidRPr="00262FB8">
        <w:rPr>
          <w:bCs/>
          <w:color w:val="FF0000"/>
          <w:sz w:val="18"/>
          <w:szCs w:val="18"/>
        </w:rPr>
        <w:t>CONSIDER</w:t>
      </w:r>
      <w:r w:rsidRPr="00262FB8">
        <w:rPr>
          <w:bCs/>
          <w:color w:val="FF0000"/>
          <w:spacing w:val="-2"/>
          <w:sz w:val="18"/>
          <w:szCs w:val="18"/>
        </w:rPr>
        <w:t xml:space="preserve"> </w:t>
      </w:r>
      <w:r w:rsidRPr="00262FB8">
        <w:rPr>
          <w:bCs/>
          <w:color w:val="FF0000"/>
          <w:sz w:val="18"/>
          <w:szCs w:val="18"/>
        </w:rPr>
        <w:t>HOW</w:t>
      </w:r>
      <w:r w:rsidRPr="00262FB8">
        <w:rPr>
          <w:bCs/>
          <w:color w:val="FF0000"/>
          <w:spacing w:val="-5"/>
          <w:sz w:val="18"/>
          <w:szCs w:val="18"/>
        </w:rPr>
        <w:t xml:space="preserve"> </w:t>
      </w:r>
      <w:r w:rsidRPr="00262FB8">
        <w:rPr>
          <w:bCs/>
          <w:color w:val="FF0000"/>
          <w:sz w:val="18"/>
          <w:szCs w:val="18"/>
        </w:rPr>
        <w:t>TEAMWORK</w:t>
      </w:r>
      <w:r w:rsidRPr="00262FB8">
        <w:rPr>
          <w:bCs/>
          <w:color w:val="FF0000"/>
          <w:spacing w:val="-2"/>
          <w:sz w:val="18"/>
          <w:szCs w:val="18"/>
        </w:rPr>
        <w:t xml:space="preserve"> </w:t>
      </w:r>
      <w:r w:rsidRPr="00262FB8">
        <w:rPr>
          <w:bCs/>
          <w:color w:val="FF0000"/>
          <w:sz w:val="18"/>
          <w:szCs w:val="18"/>
        </w:rPr>
        <w:t>PLAYED A PART WHEN ASSIGNING POINTS.</w:t>
      </w:r>
      <w:r w:rsidRPr="00262FB8">
        <w:rPr>
          <w:bCs/>
          <w:color w:val="FF0000"/>
          <w:spacing w:val="40"/>
          <w:sz w:val="18"/>
          <w:szCs w:val="18"/>
        </w:rPr>
        <w:t xml:space="preserve"> </w:t>
      </w:r>
      <w:r w:rsidRPr="00262FB8">
        <w:rPr>
          <w:bCs/>
          <w:color w:val="FF0000"/>
          <w:sz w:val="18"/>
          <w:szCs w:val="18"/>
        </w:rPr>
        <w:t>THERE IS NO SEPARATE JUDGING SECTION WITH POINTS FOR TEAMWORK.</w:t>
      </w:r>
      <w:r w:rsidR="0028058A">
        <w:rPr>
          <w:bCs/>
          <w:color w:val="FF0000"/>
          <w:sz w:val="18"/>
          <w:szCs w:val="18"/>
        </w:rPr>
        <w:t xml:space="preserve"> </w:t>
      </w:r>
      <w:r w:rsidRPr="00262FB8">
        <w:rPr>
          <w:bCs/>
          <w:i/>
          <w:color w:val="FF0000"/>
          <w:sz w:val="18"/>
          <w:szCs w:val="18"/>
        </w:rPr>
        <w:t>Consider</w:t>
      </w:r>
      <w:r w:rsidRPr="00262FB8">
        <w:rPr>
          <w:bCs/>
          <w:i/>
          <w:color w:val="FF0000"/>
          <w:spacing w:val="-5"/>
          <w:sz w:val="18"/>
          <w:szCs w:val="18"/>
        </w:rPr>
        <w:t xml:space="preserve"> </w:t>
      </w:r>
      <w:r w:rsidRPr="00262FB8">
        <w:rPr>
          <w:bCs/>
          <w:i/>
          <w:color w:val="FF0000"/>
          <w:sz w:val="18"/>
          <w:szCs w:val="18"/>
        </w:rPr>
        <w:t>how</w:t>
      </w:r>
      <w:r w:rsidR="001D06EA" w:rsidRPr="00262FB8">
        <w:rPr>
          <w:bCs/>
          <w:i/>
          <w:color w:val="FF0000"/>
          <w:sz w:val="18"/>
          <w:szCs w:val="18"/>
        </w:rPr>
        <w:t xml:space="preserve"> the</w:t>
      </w:r>
      <w:r w:rsidRPr="00262FB8">
        <w:rPr>
          <w:bCs/>
          <w:i/>
          <w:color w:val="FF0000"/>
          <w:spacing w:val="-1"/>
          <w:sz w:val="18"/>
          <w:szCs w:val="18"/>
        </w:rPr>
        <w:t xml:space="preserve"> </w:t>
      </w:r>
      <w:r w:rsidRPr="00262FB8">
        <w:rPr>
          <w:bCs/>
          <w:i/>
          <w:color w:val="FF0000"/>
          <w:sz w:val="18"/>
          <w:szCs w:val="18"/>
        </w:rPr>
        <w:t>group</w:t>
      </w:r>
      <w:r w:rsidRPr="00262FB8">
        <w:rPr>
          <w:bCs/>
          <w:i/>
          <w:color w:val="FF0000"/>
          <w:spacing w:val="-5"/>
          <w:sz w:val="18"/>
          <w:szCs w:val="18"/>
        </w:rPr>
        <w:t xml:space="preserve"> </w:t>
      </w:r>
      <w:r w:rsidRPr="00262FB8">
        <w:rPr>
          <w:bCs/>
          <w:i/>
          <w:color w:val="FF0000"/>
          <w:sz w:val="18"/>
          <w:szCs w:val="18"/>
        </w:rPr>
        <w:t>functioned</w:t>
      </w:r>
      <w:r w:rsidRPr="00262FB8">
        <w:rPr>
          <w:bCs/>
          <w:i/>
          <w:color w:val="FF0000"/>
          <w:spacing w:val="-4"/>
          <w:sz w:val="18"/>
          <w:szCs w:val="18"/>
        </w:rPr>
        <w:t xml:space="preserve"> </w:t>
      </w:r>
      <w:r w:rsidRPr="00262FB8">
        <w:rPr>
          <w:bCs/>
          <w:i/>
          <w:color w:val="FF0000"/>
          <w:sz w:val="18"/>
          <w:szCs w:val="18"/>
        </w:rPr>
        <w:t>as</w:t>
      </w:r>
      <w:r w:rsidRPr="00262FB8">
        <w:rPr>
          <w:bCs/>
          <w:i/>
          <w:color w:val="FF0000"/>
          <w:spacing w:val="-4"/>
          <w:sz w:val="18"/>
          <w:szCs w:val="18"/>
        </w:rPr>
        <w:t xml:space="preserve"> </w:t>
      </w:r>
      <w:r w:rsidRPr="00262FB8">
        <w:rPr>
          <w:bCs/>
          <w:i/>
          <w:color w:val="FF0000"/>
          <w:sz w:val="18"/>
          <w:szCs w:val="18"/>
        </w:rPr>
        <w:t>a</w:t>
      </w:r>
      <w:r w:rsidRPr="00262FB8">
        <w:rPr>
          <w:bCs/>
          <w:i/>
          <w:color w:val="FF0000"/>
          <w:spacing w:val="-5"/>
          <w:sz w:val="18"/>
          <w:szCs w:val="18"/>
        </w:rPr>
        <w:t xml:space="preserve"> </w:t>
      </w:r>
      <w:r w:rsidRPr="00262FB8">
        <w:rPr>
          <w:bCs/>
          <w:i/>
          <w:color w:val="FF0000"/>
          <w:sz w:val="18"/>
          <w:szCs w:val="18"/>
        </w:rPr>
        <w:t>team</w:t>
      </w:r>
      <w:r w:rsidR="0028058A">
        <w:rPr>
          <w:bCs/>
          <w:i/>
          <w:color w:val="FF0000"/>
          <w:sz w:val="18"/>
          <w:szCs w:val="18"/>
        </w:rPr>
        <w:t>.</w:t>
      </w:r>
      <w:r w:rsidR="0028058A">
        <w:rPr>
          <w:bCs/>
          <w:i/>
          <w:color w:val="FF0000"/>
          <w:spacing w:val="38"/>
          <w:sz w:val="18"/>
          <w:szCs w:val="18"/>
        </w:rPr>
        <w:t xml:space="preserve"> </w:t>
      </w:r>
      <w:r w:rsidRPr="00262FB8">
        <w:rPr>
          <w:bCs/>
          <w:i/>
          <w:color w:val="FF0000"/>
          <w:sz w:val="18"/>
          <w:szCs w:val="18"/>
        </w:rPr>
        <w:t>Was</w:t>
      </w:r>
      <w:r w:rsidRPr="00262FB8">
        <w:rPr>
          <w:bCs/>
          <w:i/>
          <w:color w:val="FF0000"/>
          <w:spacing w:val="-4"/>
          <w:sz w:val="18"/>
          <w:szCs w:val="18"/>
        </w:rPr>
        <w:t xml:space="preserve"> </w:t>
      </w:r>
      <w:r w:rsidR="0028058A">
        <w:rPr>
          <w:bCs/>
          <w:i/>
          <w:color w:val="FF0000"/>
          <w:spacing w:val="-4"/>
          <w:sz w:val="18"/>
          <w:szCs w:val="18"/>
        </w:rPr>
        <w:t xml:space="preserve">it </w:t>
      </w:r>
      <w:r w:rsidRPr="00262FB8">
        <w:rPr>
          <w:bCs/>
          <w:i/>
          <w:color w:val="FF0000"/>
          <w:sz w:val="18"/>
          <w:szCs w:val="18"/>
        </w:rPr>
        <w:t>a</w:t>
      </w:r>
      <w:r w:rsidRPr="00262FB8">
        <w:rPr>
          <w:bCs/>
          <w:i/>
          <w:color w:val="FF0000"/>
          <w:spacing w:val="-1"/>
          <w:sz w:val="18"/>
          <w:szCs w:val="18"/>
        </w:rPr>
        <w:t xml:space="preserve"> </w:t>
      </w:r>
      <w:r w:rsidRPr="00262FB8">
        <w:rPr>
          <w:bCs/>
          <w:i/>
          <w:color w:val="FF0000"/>
          <w:sz w:val="18"/>
          <w:szCs w:val="18"/>
        </w:rPr>
        <w:t>team</w:t>
      </w:r>
      <w:r w:rsidRPr="00262FB8">
        <w:rPr>
          <w:bCs/>
          <w:i/>
          <w:color w:val="FF0000"/>
          <w:spacing w:val="-4"/>
          <w:sz w:val="18"/>
          <w:szCs w:val="18"/>
        </w:rPr>
        <w:t xml:space="preserve"> </w:t>
      </w:r>
      <w:r w:rsidRPr="00262FB8">
        <w:rPr>
          <w:bCs/>
          <w:i/>
          <w:color w:val="FF0000"/>
          <w:sz w:val="18"/>
          <w:szCs w:val="18"/>
        </w:rPr>
        <w:t>effort</w:t>
      </w:r>
      <w:r w:rsidRPr="00262FB8">
        <w:rPr>
          <w:bCs/>
          <w:i/>
          <w:color w:val="FF0000"/>
          <w:spacing w:val="-5"/>
          <w:sz w:val="18"/>
          <w:szCs w:val="18"/>
        </w:rPr>
        <w:t xml:space="preserve"> </w:t>
      </w:r>
      <w:r w:rsidRPr="00262FB8">
        <w:rPr>
          <w:bCs/>
          <w:i/>
          <w:color w:val="FF0000"/>
          <w:sz w:val="18"/>
          <w:szCs w:val="18"/>
        </w:rPr>
        <w:t>used</w:t>
      </w:r>
      <w:r w:rsidRPr="00262FB8">
        <w:rPr>
          <w:bCs/>
          <w:i/>
          <w:color w:val="FF0000"/>
          <w:spacing w:val="-4"/>
          <w:sz w:val="18"/>
          <w:szCs w:val="18"/>
        </w:rPr>
        <w:t xml:space="preserve"> </w:t>
      </w:r>
      <w:r w:rsidRPr="00262FB8">
        <w:rPr>
          <w:bCs/>
          <w:i/>
          <w:color w:val="FF0000"/>
          <w:sz w:val="18"/>
          <w:szCs w:val="18"/>
        </w:rPr>
        <w:t>to</w:t>
      </w:r>
      <w:r w:rsidRPr="00262FB8">
        <w:rPr>
          <w:bCs/>
          <w:i/>
          <w:color w:val="FF0000"/>
          <w:spacing w:val="-2"/>
          <w:sz w:val="18"/>
          <w:szCs w:val="18"/>
        </w:rPr>
        <w:t xml:space="preserve"> </w:t>
      </w:r>
      <w:r w:rsidRPr="00262FB8">
        <w:rPr>
          <w:bCs/>
          <w:i/>
          <w:color w:val="FF0000"/>
          <w:sz w:val="18"/>
          <w:szCs w:val="18"/>
        </w:rPr>
        <w:t>complete</w:t>
      </w:r>
      <w:r w:rsidRPr="00262FB8">
        <w:rPr>
          <w:bCs/>
          <w:i/>
          <w:color w:val="FF0000"/>
          <w:spacing w:val="-4"/>
          <w:sz w:val="18"/>
          <w:szCs w:val="18"/>
        </w:rPr>
        <w:t xml:space="preserve"> </w:t>
      </w:r>
      <w:r w:rsidRPr="00262FB8">
        <w:rPr>
          <w:bCs/>
          <w:i/>
          <w:color w:val="FF0000"/>
          <w:sz w:val="18"/>
          <w:szCs w:val="18"/>
        </w:rPr>
        <w:t>this</w:t>
      </w:r>
      <w:r w:rsidRPr="00262FB8">
        <w:rPr>
          <w:bCs/>
          <w:i/>
          <w:color w:val="FF0000"/>
          <w:spacing w:val="-3"/>
          <w:sz w:val="18"/>
          <w:szCs w:val="18"/>
        </w:rPr>
        <w:t xml:space="preserve"> </w:t>
      </w:r>
      <w:r w:rsidRPr="00262FB8">
        <w:rPr>
          <w:bCs/>
          <w:i/>
          <w:color w:val="FF0000"/>
          <w:spacing w:val="-2"/>
          <w:sz w:val="18"/>
          <w:szCs w:val="18"/>
        </w:rPr>
        <w:t>project?</w:t>
      </w:r>
      <w:r w:rsidR="00CF7256" w:rsidRPr="00262FB8">
        <w:rPr>
          <w:bCs/>
          <w:i/>
          <w:color w:val="FF0000"/>
          <w:spacing w:val="-2"/>
          <w:sz w:val="18"/>
          <w:szCs w:val="18"/>
        </w:rPr>
        <w:t xml:space="preserve"> </w:t>
      </w:r>
      <w:r w:rsidRPr="00262FB8">
        <w:rPr>
          <w:bCs/>
          <w:color w:val="FF0000"/>
          <w:sz w:val="18"/>
          <w:szCs w:val="18"/>
        </w:rPr>
        <w:t>Did</w:t>
      </w:r>
      <w:r w:rsidRPr="00262FB8">
        <w:rPr>
          <w:bCs/>
          <w:color w:val="FF0000"/>
          <w:spacing w:val="-6"/>
          <w:sz w:val="18"/>
          <w:szCs w:val="18"/>
        </w:rPr>
        <w:t xml:space="preserve"> </w:t>
      </w:r>
      <w:r w:rsidRPr="00262FB8">
        <w:rPr>
          <w:bCs/>
          <w:color w:val="FF0000"/>
          <w:sz w:val="18"/>
          <w:szCs w:val="18"/>
        </w:rPr>
        <w:t>all</w:t>
      </w:r>
      <w:r w:rsidRPr="00262FB8">
        <w:rPr>
          <w:bCs/>
          <w:color w:val="FF0000"/>
          <w:spacing w:val="-6"/>
          <w:sz w:val="18"/>
          <w:szCs w:val="18"/>
        </w:rPr>
        <w:t xml:space="preserve"> </w:t>
      </w:r>
      <w:r w:rsidRPr="00262FB8">
        <w:rPr>
          <w:bCs/>
          <w:color w:val="FF0000"/>
          <w:sz w:val="18"/>
          <w:szCs w:val="18"/>
        </w:rPr>
        <w:t>members</w:t>
      </w:r>
      <w:r w:rsidRPr="00262FB8">
        <w:rPr>
          <w:bCs/>
          <w:color w:val="FF0000"/>
          <w:spacing w:val="-5"/>
          <w:sz w:val="18"/>
          <w:szCs w:val="18"/>
        </w:rPr>
        <w:t xml:space="preserve"> </w:t>
      </w:r>
      <w:r w:rsidRPr="00262FB8">
        <w:rPr>
          <w:bCs/>
          <w:color w:val="FF0000"/>
          <w:sz w:val="18"/>
          <w:szCs w:val="18"/>
        </w:rPr>
        <w:t>of</w:t>
      </w:r>
      <w:r w:rsidRPr="00262FB8">
        <w:rPr>
          <w:bCs/>
          <w:color w:val="FF0000"/>
          <w:spacing w:val="-5"/>
          <w:sz w:val="18"/>
          <w:szCs w:val="18"/>
        </w:rPr>
        <w:t xml:space="preserve"> </w:t>
      </w:r>
      <w:r w:rsidRPr="00262FB8">
        <w:rPr>
          <w:bCs/>
          <w:color w:val="FF0000"/>
          <w:sz w:val="18"/>
          <w:szCs w:val="18"/>
        </w:rPr>
        <w:t>the</w:t>
      </w:r>
      <w:r w:rsidRPr="00262FB8">
        <w:rPr>
          <w:bCs/>
          <w:color w:val="FF0000"/>
          <w:spacing w:val="-6"/>
          <w:sz w:val="18"/>
          <w:szCs w:val="18"/>
        </w:rPr>
        <w:t xml:space="preserve"> </w:t>
      </w:r>
      <w:r w:rsidRPr="00262FB8">
        <w:rPr>
          <w:bCs/>
          <w:color w:val="FF0000"/>
          <w:sz w:val="18"/>
          <w:szCs w:val="18"/>
        </w:rPr>
        <w:t>team</w:t>
      </w:r>
      <w:r w:rsidRPr="00262FB8">
        <w:rPr>
          <w:bCs/>
          <w:color w:val="FF0000"/>
          <w:spacing w:val="-5"/>
          <w:sz w:val="18"/>
          <w:szCs w:val="18"/>
        </w:rPr>
        <w:t xml:space="preserve"> </w:t>
      </w:r>
      <w:r w:rsidRPr="00262FB8">
        <w:rPr>
          <w:bCs/>
          <w:color w:val="FF0000"/>
          <w:sz w:val="18"/>
          <w:szCs w:val="18"/>
        </w:rPr>
        <w:t>show</w:t>
      </w:r>
      <w:r w:rsidRPr="00262FB8">
        <w:rPr>
          <w:bCs/>
          <w:color w:val="FF0000"/>
          <w:spacing w:val="-5"/>
          <w:sz w:val="18"/>
          <w:szCs w:val="18"/>
        </w:rPr>
        <w:t xml:space="preserve"> </w:t>
      </w:r>
      <w:r w:rsidRPr="00262FB8">
        <w:rPr>
          <w:bCs/>
          <w:color w:val="FF0000"/>
          <w:sz w:val="18"/>
          <w:szCs w:val="18"/>
        </w:rPr>
        <w:t>an</w:t>
      </w:r>
      <w:r w:rsidRPr="00262FB8">
        <w:rPr>
          <w:bCs/>
          <w:color w:val="FF0000"/>
          <w:spacing w:val="-5"/>
          <w:sz w:val="18"/>
          <w:szCs w:val="18"/>
        </w:rPr>
        <w:t xml:space="preserve"> </w:t>
      </w:r>
      <w:r w:rsidRPr="00262FB8">
        <w:rPr>
          <w:bCs/>
          <w:color w:val="FF0000"/>
          <w:sz w:val="18"/>
          <w:szCs w:val="18"/>
        </w:rPr>
        <w:t>understanding</w:t>
      </w:r>
      <w:r w:rsidRPr="00262FB8">
        <w:rPr>
          <w:bCs/>
          <w:color w:val="FF0000"/>
          <w:spacing w:val="-5"/>
          <w:sz w:val="18"/>
          <w:szCs w:val="18"/>
        </w:rPr>
        <w:t xml:space="preserve"> </w:t>
      </w:r>
      <w:r w:rsidRPr="00262FB8">
        <w:rPr>
          <w:bCs/>
          <w:color w:val="FF0000"/>
          <w:sz w:val="18"/>
          <w:szCs w:val="18"/>
        </w:rPr>
        <w:t>and</w:t>
      </w:r>
      <w:r w:rsidRPr="00262FB8">
        <w:rPr>
          <w:bCs/>
          <w:color w:val="FF0000"/>
          <w:spacing w:val="-5"/>
          <w:sz w:val="18"/>
          <w:szCs w:val="18"/>
        </w:rPr>
        <w:t xml:space="preserve"> </w:t>
      </w:r>
      <w:r w:rsidRPr="00262FB8">
        <w:rPr>
          <w:bCs/>
          <w:color w:val="FF0000"/>
          <w:sz w:val="18"/>
          <w:szCs w:val="18"/>
        </w:rPr>
        <w:t>active</w:t>
      </w:r>
      <w:r w:rsidRPr="00262FB8">
        <w:rPr>
          <w:bCs/>
          <w:color w:val="FF0000"/>
          <w:spacing w:val="-6"/>
          <w:sz w:val="18"/>
          <w:szCs w:val="18"/>
        </w:rPr>
        <w:t xml:space="preserve"> </w:t>
      </w:r>
      <w:r w:rsidRPr="00262FB8">
        <w:rPr>
          <w:bCs/>
          <w:color w:val="FF0000"/>
          <w:sz w:val="18"/>
          <w:szCs w:val="18"/>
        </w:rPr>
        <w:t>participation</w:t>
      </w:r>
      <w:r w:rsidRPr="00262FB8">
        <w:rPr>
          <w:bCs/>
          <w:color w:val="FF0000"/>
          <w:spacing w:val="-7"/>
          <w:sz w:val="18"/>
          <w:szCs w:val="18"/>
        </w:rPr>
        <w:t xml:space="preserve"> </w:t>
      </w:r>
      <w:r w:rsidRPr="00262FB8">
        <w:rPr>
          <w:bCs/>
          <w:color w:val="FF0000"/>
          <w:sz w:val="18"/>
          <w:szCs w:val="18"/>
        </w:rPr>
        <w:t>in</w:t>
      </w:r>
      <w:r w:rsidRPr="00262FB8">
        <w:rPr>
          <w:bCs/>
          <w:color w:val="FF0000"/>
          <w:spacing w:val="-5"/>
          <w:sz w:val="18"/>
          <w:szCs w:val="18"/>
        </w:rPr>
        <w:t xml:space="preserve"> </w:t>
      </w:r>
      <w:r w:rsidRPr="00262FB8">
        <w:rPr>
          <w:bCs/>
          <w:color w:val="FF0000"/>
          <w:sz w:val="18"/>
          <w:szCs w:val="18"/>
        </w:rPr>
        <w:t>the</w:t>
      </w:r>
      <w:r w:rsidRPr="00262FB8">
        <w:rPr>
          <w:bCs/>
          <w:color w:val="FF0000"/>
          <w:spacing w:val="-2"/>
          <w:sz w:val="18"/>
          <w:szCs w:val="18"/>
        </w:rPr>
        <w:t xml:space="preserve"> </w:t>
      </w:r>
      <w:r w:rsidRPr="00262FB8">
        <w:rPr>
          <w:bCs/>
          <w:color w:val="FF0000"/>
          <w:sz w:val="18"/>
          <w:szCs w:val="18"/>
        </w:rPr>
        <w:t>entire</w:t>
      </w:r>
      <w:r w:rsidRPr="00262FB8">
        <w:rPr>
          <w:bCs/>
          <w:color w:val="FF0000"/>
          <w:spacing w:val="-6"/>
          <w:sz w:val="18"/>
          <w:szCs w:val="18"/>
        </w:rPr>
        <w:t xml:space="preserve"> </w:t>
      </w:r>
      <w:r w:rsidRPr="00262FB8">
        <w:rPr>
          <w:bCs/>
          <w:color w:val="FF0000"/>
          <w:spacing w:val="-2"/>
          <w:sz w:val="18"/>
          <w:szCs w:val="18"/>
        </w:rPr>
        <w:t>project?</w:t>
      </w:r>
      <w:r w:rsidR="00CF7256" w:rsidRPr="00262FB8">
        <w:rPr>
          <w:bCs/>
          <w:color w:val="FF0000"/>
          <w:spacing w:val="-2"/>
          <w:sz w:val="18"/>
          <w:szCs w:val="18"/>
        </w:rPr>
        <w:t xml:space="preserve"> </w:t>
      </w:r>
      <w:r w:rsidRPr="00262FB8">
        <w:rPr>
          <w:bCs/>
          <w:color w:val="FF0000"/>
          <w:sz w:val="18"/>
          <w:szCs w:val="18"/>
        </w:rPr>
        <w:t>All</w:t>
      </w:r>
      <w:r w:rsidRPr="00262FB8">
        <w:rPr>
          <w:bCs/>
          <w:color w:val="FF0000"/>
          <w:spacing w:val="-6"/>
          <w:sz w:val="18"/>
          <w:szCs w:val="18"/>
        </w:rPr>
        <w:t xml:space="preserve"> </w:t>
      </w:r>
      <w:r w:rsidRPr="00262FB8">
        <w:rPr>
          <w:bCs/>
          <w:color w:val="FF0000"/>
          <w:sz w:val="18"/>
          <w:szCs w:val="18"/>
        </w:rPr>
        <w:t>members</w:t>
      </w:r>
      <w:r w:rsidRPr="00262FB8">
        <w:rPr>
          <w:bCs/>
          <w:color w:val="FF0000"/>
          <w:spacing w:val="-6"/>
          <w:sz w:val="18"/>
          <w:szCs w:val="18"/>
        </w:rPr>
        <w:t xml:space="preserve"> </w:t>
      </w:r>
      <w:r w:rsidRPr="00262FB8">
        <w:rPr>
          <w:bCs/>
          <w:color w:val="FF0000"/>
          <w:sz w:val="18"/>
          <w:szCs w:val="18"/>
        </w:rPr>
        <w:t>of</w:t>
      </w:r>
      <w:r w:rsidRPr="00262FB8">
        <w:rPr>
          <w:bCs/>
          <w:color w:val="FF0000"/>
          <w:spacing w:val="-6"/>
          <w:sz w:val="18"/>
          <w:szCs w:val="18"/>
        </w:rPr>
        <w:t xml:space="preserve"> </w:t>
      </w:r>
      <w:r w:rsidRPr="00262FB8">
        <w:rPr>
          <w:bCs/>
          <w:color w:val="FF0000"/>
          <w:sz w:val="18"/>
          <w:szCs w:val="18"/>
        </w:rPr>
        <w:t>the</w:t>
      </w:r>
      <w:r w:rsidRPr="00262FB8">
        <w:rPr>
          <w:bCs/>
          <w:color w:val="FF0000"/>
          <w:spacing w:val="-5"/>
          <w:sz w:val="18"/>
          <w:szCs w:val="18"/>
        </w:rPr>
        <w:t xml:space="preserve"> </w:t>
      </w:r>
      <w:r w:rsidRPr="00262FB8">
        <w:rPr>
          <w:bCs/>
          <w:color w:val="FF0000"/>
          <w:sz w:val="18"/>
          <w:szCs w:val="18"/>
        </w:rPr>
        <w:t>team</w:t>
      </w:r>
      <w:r w:rsidRPr="00262FB8">
        <w:rPr>
          <w:bCs/>
          <w:color w:val="FF0000"/>
          <w:spacing w:val="-6"/>
          <w:sz w:val="18"/>
          <w:szCs w:val="18"/>
        </w:rPr>
        <w:t xml:space="preserve"> </w:t>
      </w:r>
      <w:r w:rsidRPr="00262FB8">
        <w:rPr>
          <w:bCs/>
          <w:color w:val="FF0000"/>
          <w:sz w:val="18"/>
          <w:szCs w:val="18"/>
        </w:rPr>
        <w:t>participate</w:t>
      </w:r>
      <w:r w:rsidRPr="00262FB8">
        <w:rPr>
          <w:bCs/>
          <w:color w:val="FF0000"/>
          <w:spacing w:val="-6"/>
          <w:sz w:val="18"/>
          <w:szCs w:val="18"/>
        </w:rPr>
        <w:t xml:space="preserve"> </w:t>
      </w:r>
      <w:r w:rsidRPr="00262FB8">
        <w:rPr>
          <w:bCs/>
          <w:color w:val="FF0000"/>
          <w:sz w:val="18"/>
          <w:szCs w:val="18"/>
        </w:rPr>
        <w:t>equally</w:t>
      </w:r>
      <w:r w:rsidRPr="00262FB8">
        <w:rPr>
          <w:bCs/>
          <w:color w:val="FF0000"/>
          <w:spacing w:val="-6"/>
          <w:sz w:val="18"/>
          <w:szCs w:val="18"/>
        </w:rPr>
        <w:t xml:space="preserve"> </w:t>
      </w:r>
      <w:r w:rsidRPr="00262FB8">
        <w:rPr>
          <w:bCs/>
          <w:color w:val="FF0000"/>
          <w:sz w:val="18"/>
          <w:szCs w:val="18"/>
        </w:rPr>
        <w:t>in</w:t>
      </w:r>
      <w:r w:rsidRPr="00262FB8">
        <w:rPr>
          <w:bCs/>
          <w:color w:val="FF0000"/>
          <w:spacing w:val="-6"/>
          <w:sz w:val="18"/>
          <w:szCs w:val="18"/>
        </w:rPr>
        <w:t xml:space="preserve"> </w:t>
      </w:r>
      <w:r w:rsidRPr="00262FB8">
        <w:rPr>
          <w:bCs/>
          <w:color w:val="FF0000"/>
          <w:sz w:val="18"/>
          <w:szCs w:val="18"/>
        </w:rPr>
        <w:t>the</w:t>
      </w:r>
      <w:r w:rsidRPr="00262FB8">
        <w:rPr>
          <w:bCs/>
          <w:color w:val="FF0000"/>
          <w:spacing w:val="-4"/>
          <w:sz w:val="18"/>
          <w:szCs w:val="18"/>
        </w:rPr>
        <w:t xml:space="preserve"> </w:t>
      </w:r>
      <w:r w:rsidRPr="00262FB8">
        <w:rPr>
          <w:bCs/>
          <w:color w:val="FF0000"/>
          <w:sz w:val="18"/>
          <w:szCs w:val="18"/>
        </w:rPr>
        <w:t>presentation</w:t>
      </w:r>
      <w:r w:rsidRPr="00262FB8">
        <w:rPr>
          <w:bCs/>
          <w:color w:val="FF0000"/>
          <w:spacing w:val="-5"/>
          <w:sz w:val="18"/>
          <w:szCs w:val="18"/>
        </w:rPr>
        <w:t xml:space="preserve"> </w:t>
      </w:r>
      <w:r w:rsidRPr="00262FB8">
        <w:rPr>
          <w:bCs/>
          <w:color w:val="FF0000"/>
          <w:sz w:val="18"/>
          <w:szCs w:val="18"/>
        </w:rPr>
        <w:t>of</w:t>
      </w:r>
      <w:r w:rsidRPr="00262FB8">
        <w:rPr>
          <w:bCs/>
          <w:color w:val="FF0000"/>
          <w:spacing w:val="-2"/>
          <w:sz w:val="18"/>
          <w:szCs w:val="18"/>
        </w:rPr>
        <w:t xml:space="preserve"> </w:t>
      </w:r>
      <w:r w:rsidR="0028058A">
        <w:rPr>
          <w:bCs/>
          <w:color w:val="FF0000"/>
          <w:spacing w:val="-2"/>
          <w:sz w:val="18"/>
          <w:szCs w:val="18"/>
        </w:rPr>
        <w:t xml:space="preserve">the </w:t>
      </w:r>
      <w:r w:rsidRPr="00262FB8">
        <w:rPr>
          <w:bCs/>
          <w:color w:val="FF0000"/>
          <w:sz w:val="18"/>
          <w:szCs w:val="18"/>
        </w:rPr>
        <w:t>project</w:t>
      </w:r>
      <w:r w:rsidR="0028058A">
        <w:rPr>
          <w:bCs/>
          <w:color w:val="FF0000"/>
          <w:sz w:val="18"/>
          <w:szCs w:val="18"/>
        </w:rPr>
        <w:t>,</w:t>
      </w:r>
      <w:r w:rsidRPr="00262FB8">
        <w:rPr>
          <w:bCs/>
          <w:color w:val="FF0000"/>
          <w:spacing w:val="-6"/>
          <w:sz w:val="18"/>
          <w:szCs w:val="18"/>
        </w:rPr>
        <w:t xml:space="preserve"> </w:t>
      </w:r>
      <w:r w:rsidRPr="00262FB8">
        <w:rPr>
          <w:bCs/>
          <w:color w:val="FF0000"/>
          <w:sz w:val="18"/>
          <w:szCs w:val="18"/>
        </w:rPr>
        <w:t>correctly</w:t>
      </w:r>
      <w:r w:rsidRPr="00262FB8">
        <w:rPr>
          <w:bCs/>
          <w:color w:val="FF0000"/>
          <w:spacing w:val="-6"/>
          <w:sz w:val="18"/>
          <w:szCs w:val="18"/>
        </w:rPr>
        <w:t xml:space="preserve"> </w:t>
      </w:r>
      <w:r w:rsidRPr="00262FB8">
        <w:rPr>
          <w:bCs/>
          <w:color w:val="FF0000"/>
          <w:sz w:val="18"/>
          <w:szCs w:val="18"/>
        </w:rPr>
        <w:t>and</w:t>
      </w:r>
      <w:r w:rsidRPr="00262FB8">
        <w:rPr>
          <w:bCs/>
          <w:color w:val="FF0000"/>
          <w:spacing w:val="-7"/>
          <w:sz w:val="18"/>
          <w:szCs w:val="18"/>
        </w:rPr>
        <w:t xml:space="preserve"> </w:t>
      </w:r>
      <w:r w:rsidRPr="00262FB8">
        <w:rPr>
          <w:bCs/>
          <w:color w:val="FF0000"/>
          <w:sz w:val="18"/>
          <w:szCs w:val="18"/>
        </w:rPr>
        <w:t>clearly</w:t>
      </w:r>
      <w:r w:rsidRPr="00262FB8">
        <w:rPr>
          <w:bCs/>
          <w:color w:val="FF0000"/>
          <w:spacing w:val="-6"/>
          <w:sz w:val="18"/>
          <w:szCs w:val="18"/>
        </w:rPr>
        <w:t xml:space="preserve"> </w:t>
      </w:r>
      <w:r w:rsidRPr="00262FB8">
        <w:rPr>
          <w:bCs/>
          <w:color w:val="FF0000"/>
          <w:sz w:val="18"/>
          <w:szCs w:val="18"/>
        </w:rPr>
        <w:t>answering</w:t>
      </w:r>
      <w:r w:rsidRPr="00262FB8">
        <w:rPr>
          <w:bCs/>
          <w:color w:val="FF0000"/>
          <w:spacing w:val="-5"/>
          <w:sz w:val="18"/>
          <w:szCs w:val="18"/>
        </w:rPr>
        <w:t xml:space="preserve"> </w:t>
      </w:r>
      <w:r w:rsidRPr="00262FB8">
        <w:rPr>
          <w:bCs/>
          <w:color w:val="FF0000"/>
          <w:spacing w:val="-2"/>
          <w:sz w:val="18"/>
          <w:szCs w:val="18"/>
        </w:rPr>
        <w:t>questions.</w:t>
      </w:r>
    </w:p>
    <w:tbl>
      <w:tblPr>
        <w:tblW w:w="112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96"/>
        <w:gridCol w:w="936"/>
        <w:gridCol w:w="936"/>
        <w:gridCol w:w="922"/>
      </w:tblGrid>
      <w:tr w:rsidR="00E035CF" w14:paraId="44FABF3F" w14:textId="77777777" w:rsidTr="00F56530">
        <w:trPr>
          <w:trHeight w:hRule="exact" w:val="533"/>
          <w:jc w:val="center"/>
        </w:trPr>
        <w:tc>
          <w:tcPr>
            <w:tcW w:w="8496" w:type="dxa"/>
            <w:shd w:val="clear" w:color="auto" w:fill="D9D9D9" w:themeFill="background1" w:themeFillShade="D9"/>
            <w:vAlign w:val="center"/>
          </w:tcPr>
          <w:p w14:paraId="69284B83" w14:textId="32195232" w:rsidR="00E035CF" w:rsidRPr="00814379" w:rsidRDefault="00FD6F93" w:rsidP="008B01A4">
            <w:pPr>
              <w:pStyle w:val="TableParagraph"/>
              <w:spacing w:line="243" w:lineRule="exact"/>
              <w:ind w:left="130"/>
              <w:rPr>
                <w:b/>
                <w:i/>
                <w:sz w:val="24"/>
                <w:szCs w:val="28"/>
              </w:rPr>
            </w:pPr>
            <w:bookmarkStart w:id="0" w:name="_Hlk115098101"/>
            <w:r w:rsidRPr="00512168">
              <w:rPr>
                <w:b/>
                <w:sz w:val="24"/>
                <w:szCs w:val="28"/>
              </w:rPr>
              <w:t>SECTION</w:t>
            </w:r>
            <w:r w:rsidRPr="00512168">
              <w:rPr>
                <w:b/>
                <w:spacing w:val="-4"/>
                <w:sz w:val="24"/>
                <w:szCs w:val="28"/>
              </w:rPr>
              <w:t xml:space="preserve"> </w:t>
            </w:r>
            <w:r w:rsidRPr="00512168">
              <w:rPr>
                <w:b/>
                <w:sz w:val="24"/>
                <w:szCs w:val="28"/>
              </w:rPr>
              <w:t>#1:</w:t>
            </w:r>
            <w:r w:rsidRPr="00512168">
              <w:rPr>
                <w:b/>
                <w:spacing w:val="38"/>
                <w:sz w:val="24"/>
                <w:szCs w:val="28"/>
              </w:rPr>
              <w:t xml:space="preserve"> </w:t>
            </w:r>
            <w:r w:rsidRPr="00512168">
              <w:rPr>
                <w:b/>
                <w:spacing w:val="-2"/>
                <w:sz w:val="24"/>
                <w:szCs w:val="28"/>
              </w:rPr>
              <w:t>COMMUNICATION</w:t>
            </w:r>
          </w:p>
        </w:tc>
        <w:tc>
          <w:tcPr>
            <w:tcW w:w="936" w:type="dxa"/>
            <w:vAlign w:val="center"/>
          </w:tcPr>
          <w:p w14:paraId="629C6AC6" w14:textId="77777777" w:rsidR="00540D3E" w:rsidRDefault="00FD6F93" w:rsidP="008B01A4">
            <w:pPr>
              <w:pStyle w:val="TableParagraph"/>
              <w:jc w:val="center"/>
              <w:rPr>
                <w:sz w:val="18"/>
              </w:rPr>
            </w:pPr>
            <w:r>
              <w:rPr>
                <w:spacing w:val="-2"/>
                <w:sz w:val="18"/>
              </w:rPr>
              <w:t>Superior</w:t>
            </w:r>
          </w:p>
          <w:p w14:paraId="0FAEE2CC" w14:textId="5C05B923" w:rsidR="00E035CF" w:rsidRDefault="00FD6F93" w:rsidP="008B01A4">
            <w:pPr>
              <w:pStyle w:val="TableParagraph"/>
              <w:jc w:val="center"/>
              <w:rPr>
                <w:sz w:val="18"/>
              </w:rPr>
            </w:pPr>
            <w:r>
              <w:rPr>
                <w:spacing w:val="-2"/>
                <w:sz w:val="18"/>
              </w:rPr>
              <w:t>(Exceeds)</w:t>
            </w:r>
          </w:p>
        </w:tc>
        <w:tc>
          <w:tcPr>
            <w:tcW w:w="936" w:type="dxa"/>
            <w:vAlign w:val="center"/>
          </w:tcPr>
          <w:p w14:paraId="02673398" w14:textId="77777777" w:rsidR="00540D3E" w:rsidRDefault="00FD6F93" w:rsidP="008B01A4">
            <w:pPr>
              <w:pStyle w:val="TableParagraph"/>
              <w:jc w:val="center"/>
              <w:rPr>
                <w:sz w:val="18"/>
              </w:rPr>
            </w:pPr>
            <w:r>
              <w:rPr>
                <w:spacing w:val="-2"/>
                <w:sz w:val="18"/>
              </w:rPr>
              <w:t>Excellent</w:t>
            </w:r>
          </w:p>
          <w:p w14:paraId="7173ACF6" w14:textId="59573A5F" w:rsidR="00E035CF" w:rsidRDefault="00FD6F93" w:rsidP="008B01A4">
            <w:pPr>
              <w:pStyle w:val="TableParagraph"/>
              <w:jc w:val="center"/>
              <w:rPr>
                <w:sz w:val="18"/>
              </w:rPr>
            </w:pPr>
            <w:r>
              <w:rPr>
                <w:spacing w:val="-2"/>
                <w:sz w:val="18"/>
              </w:rPr>
              <w:t>(Meets)</w:t>
            </w:r>
          </w:p>
        </w:tc>
        <w:tc>
          <w:tcPr>
            <w:tcW w:w="922" w:type="dxa"/>
            <w:vAlign w:val="center"/>
          </w:tcPr>
          <w:p w14:paraId="31CA9D21" w14:textId="77777777" w:rsidR="00E035CF" w:rsidRDefault="00FD6F93" w:rsidP="008B01A4">
            <w:pPr>
              <w:pStyle w:val="TableParagraph"/>
              <w:jc w:val="center"/>
              <w:rPr>
                <w:sz w:val="18"/>
              </w:rPr>
            </w:pPr>
            <w:r>
              <w:rPr>
                <w:spacing w:val="-4"/>
                <w:sz w:val="18"/>
              </w:rPr>
              <w:t>Good</w:t>
            </w:r>
          </w:p>
        </w:tc>
      </w:tr>
      <w:tr w:rsidR="00E035CF" w14:paraId="4009E477" w14:textId="77777777" w:rsidTr="00F56530">
        <w:trPr>
          <w:trHeight w:val="877"/>
          <w:jc w:val="center"/>
        </w:trPr>
        <w:tc>
          <w:tcPr>
            <w:tcW w:w="8496" w:type="dxa"/>
          </w:tcPr>
          <w:p w14:paraId="1E73ACAF" w14:textId="77777777" w:rsidR="000E198C" w:rsidRPr="000E198C" w:rsidRDefault="000E198C" w:rsidP="000E198C">
            <w:pPr>
              <w:pStyle w:val="TableParagraph"/>
              <w:ind w:left="130"/>
              <w:rPr>
                <w:b/>
                <w:bCs/>
                <w:sz w:val="18"/>
              </w:rPr>
            </w:pPr>
            <w:r w:rsidRPr="000E198C">
              <w:rPr>
                <w:b/>
                <w:bCs/>
                <w:sz w:val="18"/>
              </w:rPr>
              <w:t>Oral</w:t>
            </w:r>
          </w:p>
          <w:p w14:paraId="250F08E4" w14:textId="77777777" w:rsidR="009009CC" w:rsidRPr="009009CC" w:rsidRDefault="009009CC" w:rsidP="009009CC">
            <w:pPr>
              <w:pStyle w:val="TableParagraph"/>
              <w:numPr>
                <w:ilvl w:val="0"/>
                <w:numId w:val="33"/>
              </w:numPr>
              <w:rPr>
                <w:iCs/>
                <w:sz w:val="18"/>
              </w:rPr>
            </w:pPr>
            <w:r w:rsidRPr="009009CC">
              <w:rPr>
                <w:iCs/>
                <w:sz w:val="18"/>
              </w:rPr>
              <w:t>Student delivers a well-structured, logical, and concise explanation of their project. The presentation includes a clear introduction, a description of the scientific question or engineering problem, the methodology/design, results, and a conclusion. Transitions between sections are smooth and help guide the listener through the project’s progression.</w:t>
            </w:r>
          </w:p>
          <w:p w14:paraId="4CD4CD93" w14:textId="77777777" w:rsidR="009009CC" w:rsidRPr="009009CC" w:rsidRDefault="009009CC" w:rsidP="009009CC">
            <w:pPr>
              <w:pStyle w:val="TableParagraph"/>
              <w:numPr>
                <w:ilvl w:val="0"/>
                <w:numId w:val="33"/>
              </w:numPr>
              <w:rPr>
                <w:iCs/>
                <w:sz w:val="18"/>
              </w:rPr>
            </w:pPr>
            <w:r w:rsidRPr="009009CC">
              <w:rPr>
                <w:iCs/>
                <w:sz w:val="18"/>
              </w:rPr>
              <w:t>The explanation accurately represents the scientific principles, experimental design, data collection, analysis, and project limitations. The student uses appropriate terminology and demonstrates a solid grasp of the content.</w:t>
            </w:r>
          </w:p>
          <w:p w14:paraId="1ADF5141" w14:textId="77777777" w:rsidR="009009CC" w:rsidRPr="009009CC" w:rsidRDefault="009009CC" w:rsidP="009009CC">
            <w:pPr>
              <w:pStyle w:val="TableParagraph"/>
              <w:numPr>
                <w:ilvl w:val="0"/>
                <w:numId w:val="33"/>
              </w:numPr>
              <w:rPr>
                <w:iCs/>
                <w:sz w:val="18"/>
              </w:rPr>
            </w:pPr>
            <w:r w:rsidRPr="009009CC">
              <w:rPr>
                <w:iCs/>
                <w:sz w:val="18"/>
              </w:rPr>
              <w:t>The student can discuss possible next steps or expansions for their project, future applications, or broader impacts on science, society, or technology.</w:t>
            </w:r>
          </w:p>
          <w:p w14:paraId="0CDB0AD2" w14:textId="043CDDB8" w:rsidR="007C4B06" w:rsidRPr="00E43942" w:rsidRDefault="009009CC" w:rsidP="009009CC">
            <w:pPr>
              <w:pStyle w:val="TableParagraph"/>
              <w:numPr>
                <w:ilvl w:val="3"/>
                <w:numId w:val="39"/>
              </w:numPr>
              <w:rPr>
                <w:sz w:val="18"/>
              </w:rPr>
            </w:pPr>
            <w:r w:rsidRPr="009009CC">
              <w:rPr>
                <w:iCs/>
                <w:sz w:val="18"/>
              </w:rPr>
              <w:t>Student responds thoughtfully and accurately to judge questions. Answers reflect critical thinking, insight into the topic, and an ability to explain choices and defend conclusions.</w:t>
            </w:r>
          </w:p>
        </w:tc>
        <w:tc>
          <w:tcPr>
            <w:tcW w:w="936" w:type="dxa"/>
          </w:tcPr>
          <w:p w14:paraId="4A3AC958" w14:textId="77777777" w:rsidR="00E035CF" w:rsidRDefault="00E035CF">
            <w:pPr>
              <w:pStyle w:val="TableParagraph"/>
              <w:rPr>
                <w:rFonts w:ascii="Times New Roman"/>
                <w:sz w:val="18"/>
              </w:rPr>
            </w:pPr>
          </w:p>
        </w:tc>
        <w:tc>
          <w:tcPr>
            <w:tcW w:w="936" w:type="dxa"/>
          </w:tcPr>
          <w:p w14:paraId="4C4B1181" w14:textId="77777777" w:rsidR="00E035CF" w:rsidRDefault="00E035CF">
            <w:pPr>
              <w:pStyle w:val="TableParagraph"/>
              <w:rPr>
                <w:rFonts w:ascii="Times New Roman"/>
                <w:sz w:val="18"/>
              </w:rPr>
            </w:pPr>
          </w:p>
        </w:tc>
        <w:tc>
          <w:tcPr>
            <w:tcW w:w="922" w:type="dxa"/>
          </w:tcPr>
          <w:p w14:paraId="76EB6836" w14:textId="77777777" w:rsidR="00E035CF" w:rsidRDefault="00E035CF">
            <w:pPr>
              <w:pStyle w:val="TableParagraph"/>
              <w:rPr>
                <w:rFonts w:ascii="Times New Roman"/>
                <w:sz w:val="18"/>
              </w:rPr>
            </w:pPr>
          </w:p>
        </w:tc>
      </w:tr>
      <w:tr w:rsidR="00E035CF" w14:paraId="4F6B0D40" w14:textId="77777777" w:rsidTr="00F56530">
        <w:trPr>
          <w:trHeight w:val="720"/>
          <w:jc w:val="center"/>
        </w:trPr>
        <w:tc>
          <w:tcPr>
            <w:tcW w:w="8496" w:type="dxa"/>
          </w:tcPr>
          <w:p w14:paraId="22DA1AD0" w14:textId="77777777" w:rsidR="000E198C" w:rsidRPr="000E198C" w:rsidRDefault="000E198C" w:rsidP="000E198C">
            <w:pPr>
              <w:pStyle w:val="TableParagraph"/>
              <w:ind w:left="130"/>
              <w:rPr>
                <w:b/>
                <w:bCs/>
                <w:sz w:val="18"/>
              </w:rPr>
            </w:pPr>
            <w:r w:rsidRPr="000E198C">
              <w:rPr>
                <w:b/>
                <w:bCs/>
                <w:sz w:val="18"/>
              </w:rPr>
              <w:t>Visual</w:t>
            </w:r>
          </w:p>
          <w:p w14:paraId="69EC0720" w14:textId="77777777" w:rsidR="009009CC" w:rsidRPr="009009CC" w:rsidRDefault="009009CC" w:rsidP="009009CC">
            <w:pPr>
              <w:pStyle w:val="TableParagraph"/>
              <w:numPr>
                <w:ilvl w:val="0"/>
                <w:numId w:val="35"/>
              </w:numPr>
              <w:rPr>
                <w:iCs/>
                <w:sz w:val="18"/>
              </w:rPr>
            </w:pPr>
            <w:r w:rsidRPr="009009CC">
              <w:rPr>
                <w:iCs/>
                <w:sz w:val="18"/>
              </w:rPr>
              <w:t>The display is arranged in a clear, logical sequence that reflects the scientific method or engineering design process. Sections such as the title, question or problem, hypothesis, methods, results, and conclusions are clearly labeled and easy to locate.</w:t>
            </w:r>
          </w:p>
          <w:p w14:paraId="1EDA3E1A" w14:textId="77777777" w:rsidR="009009CC" w:rsidRPr="009009CC" w:rsidRDefault="009009CC" w:rsidP="009009CC">
            <w:pPr>
              <w:pStyle w:val="TableParagraph"/>
              <w:numPr>
                <w:ilvl w:val="0"/>
                <w:numId w:val="35"/>
              </w:numPr>
              <w:rPr>
                <w:iCs/>
                <w:sz w:val="18"/>
              </w:rPr>
            </w:pPr>
            <w:r w:rsidRPr="009009CC">
              <w:rPr>
                <w:iCs/>
                <w:sz w:val="18"/>
              </w:rPr>
              <w:t>Presentation is neat, visually balanced, and free of distracting clutter. Text is legible from a reasonable distance, with consistent font sizes and styles. Grammar, spelling, and punctuation are correct.</w:t>
            </w:r>
          </w:p>
          <w:p w14:paraId="5AB1F905" w14:textId="358D3F5E" w:rsidR="00E035CF" w:rsidRDefault="009009CC" w:rsidP="009009CC">
            <w:pPr>
              <w:pStyle w:val="TableParagraph"/>
              <w:numPr>
                <w:ilvl w:val="0"/>
                <w:numId w:val="35"/>
              </w:numPr>
              <w:rPr>
                <w:sz w:val="18"/>
              </w:rPr>
            </w:pPr>
            <w:r w:rsidRPr="009009CC">
              <w:rPr>
                <w:iCs/>
                <w:sz w:val="18"/>
              </w:rPr>
              <w:t>Charts, tables, photographs, and diagrams are used purposefully to illustrate data, methods, or findings. Graphics are appropriate to the project content and enhance the viewer’s understanding rather than simply decorating the board. All visuals are clearly labeled, and legends are included where necessary to explain colors, symbols, or data groupings. Axes on graphs are labeled with appropriate units.</w:t>
            </w:r>
          </w:p>
        </w:tc>
        <w:tc>
          <w:tcPr>
            <w:tcW w:w="936" w:type="dxa"/>
          </w:tcPr>
          <w:p w14:paraId="78AB0BE1" w14:textId="77777777" w:rsidR="00E035CF" w:rsidRDefault="00E035CF">
            <w:pPr>
              <w:pStyle w:val="TableParagraph"/>
              <w:rPr>
                <w:rFonts w:ascii="Times New Roman"/>
                <w:sz w:val="18"/>
              </w:rPr>
            </w:pPr>
          </w:p>
        </w:tc>
        <w:tc>
          <w:tcPr>
            <w:tcW w:w="936" w:type="dxa"/>
          </w:tcPr>
          <w:p w14:paraId="54F3B97D" w14:textId="77777777" w:rsidR="00E035CF" w:rsidRDefault="00E035CF">
            <w:pPr>
              <w:pStyle w:val="TableParagraph"/>
              <w:rPr>
                <w:rFonts w:ascii="Times New Roman"/>
                <w:sz w:val="18"/>
              </w:rPr>
            </w:pPr>
          </w:p>
        </w:tc>
        <w:tc>
          <w:tcPr>
            <w:tcW w:w="922" w:type="dxa"/>
          </w:tcPr>
          <w:p w14:paraId="251FC8E7" w14:textId="77777777" w:rsidR="00E035CF" w:rsidRDefault="00E035CF">
            <w:pPr>
              <w:pStyle w:val="TableParagraph"/>
              <w:rPr>
                <w:rFonts w:ascii="Times New Roman"/>
                <w:sz w:val="18"/>
              </w:rPr>
            </w:pPr>
          </w:p>
        </w:tc>
      </w:tr>
      <w:tr w:rsidR="00283C62" w14:paraId="34A07DF1" w14:textId="77777777" w:rsidTr="006D4DD7">
        <w:trPr>
          <w:trHeight w:hRule="exact" w:val="3024"/>
          <w:jc w:val="center"/>
        </w:trPr>
        <w:tc>
          <w:tcPr>
            <w:tcW w:w="8496" w:type="dxa"/>
            <w:tcBorders>
              <w:bottom w:val="nil"/>
            </w:tcBorders>
          </w:tcPr>
          <w:p w14:paraId="5D308B33" w14:textId="43DF1532" w:rsidR="00283C62" w:rsidRPr="00540D3E" w:rsidRDefault="00283C62" w:rsidP="00540D3E">
            <w:pPr>
              <w:pStyle w:val="TableParagraph"/>
              <w:ind w:left="130"/>
              <w:rPr>
                <w:b/>
                <w:spacing w:val="-10"/>
                <w:sz w:val="20"/>
              </w:rPr>
            </w:pPr>
            <w:r>
              <w:rPr>
                <w:b/>
                <w:sz w:val="20"/>
              </w:rPr>
              <w:t>Comments</w:t>
            </w:r>
            <w:r>
              <w:rPr>
                <w:b/>
                <w:spacing w:val="-5"/>
                <w:sz w:val="20"/>
              </w:rPr>
              <w:t xml:space="preserve"> </w:t>
            </w:r>
            <w:r>
              <w:rPr>
                <w:b/>
                <w:sz w:val="20"/>
              </w:rPr>
              <w:t>/Feedback</w:t>
            </w:r>
            <w:r w:rsidR="003D4673">
              <w:rPr>
                <w:b/>
                <w:spacing w:val="-7"/>
                <w:sz w:val="20"/>
              </w:rPr>
              <w:t>:</w:t>
            </w:r>
          </w:p>
        </w:tc>
        <w:tc>
          <w:tcPr>
            <w:tcW w:w="2794" w:type="dxa"/>
            <w:gridSpan w:val="3"/>
            <w:tcBorders>
              <w:bottom w:val="nil"/>
            </w:tcBorders>
            <w:shd w:val="clear" w:color="auto" w:fill="F2F2F2" w:themeFill="background1" w:themeFillShade="F2"/>
          </w:tcPr>
          <w:p w14:paraId="66280DD7" w14:textId="33C3FFB5" w:rsidR="00283C62" w:rsidRPr="00F96BE3" w:rsidRDefault="00283C62" w:rsidP="00DA376E">
            <w:pPr>
              <w:pStyle w:val="TableParagraph"/>
              <w:ind w:right="130"/>
              <w:jc w:val="right"/>
              <w:rPr>
                <w:rFonts w:asciiTheme="minorHAnsi" w:hAnsiTheme="minorHAnsi" w:cstheme="minorHAnsi"/>
                <w:b/>
                <w:sz w:val="18"/>
                <w:szCs w:val="18"/>
              </w:rPr>
            </w:pPr>
            <w:r w:rsidRPr="00F96BE3">
              <w:rPr>
                <w:rFonts w:asciiTheme="minorHAnsi" w:hAnsiTheme="minorHAnsi" w:cstheme="minorHAnsi"/>
                <w:b/>
                <w:sz w:val="18"/>
                <w:szCs w:val="18"/>
              </w:rPr>
              <w:t>SUPERIOR (9-10)</w:t>
            </w:r>
          </w:p>
          <w:p w14:paraId="29A7D270" w14:textId="37DA1A69" w:rsidR="00283C62" w:rsidRPr="00F96BE3" w:rsidRDefault="00283C62" w:rsidP="003D4673">
            <w:pPr>
              <w:pStyle w:val="TableParagraph"/>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EXCELLENT (6-8)</w:t>
            </w:r>
          </w:p>
          <w:p w14:paraId="4F95EDA4" w14:textId="2640EAA8" w:rsidR="00283C62" w:rsidRPr="00F96BE3" w:rsidRDefault="00283C62" w:rsidP="003D4673">
            <w:pPr>
              <w:pStyle w:val="TableParagraph"/>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GOOD (0-5)</w:t>
            </w:r>
          </w:p>
          <w:p w14:paraId="4B6FE471" w14:textId="77777777" w:rsidR="008A1F07" w:rsidRPr="00F96BE3" w:rsidRDefault="008A1F07" w:rsidP="00F96BE3">
            <w:pPr>
              <w:pStyle w:val="TableParagraph"/>
              <w:ind w:right="130"/>
              <w:jc w:val="right"/>
              <w:rPr>
                <w:rFonts w:asciiTheme="minorHAnsi" w:hAnsiTheme="minorHAnsi" w:cstheme="minorHAnsi"/>
                <w:b/>
                <w:sz w:val="18"/>
                <w:szCs w:val="18"/>
              </w:rPr>
            </w:pPr>
          </w:p>
          <w:p w14:paraId="48F324AF" w14:textId="77777777" w:rsidR="00F96BE3" w:rsidRDefault="00F96BE3" w:rsidP="00F96BE3">
            <w:pPr>
              <w:pStyle w:val="TableParagraph"/>
              <w:ind w:right="130"/>
              <w:jc w:val="right"/>
              <w:rPr>
                <w:rFonts w:asciiTheme="minorHAnsi" w:hAnsiTheme="minorHAnsi" w:cstheme="minorHAnsi"/>
                <w:b/>
                <w:sz w:val="18"/>
                <w:szCs w:val="18"/>
              </w:rPr>
            </w:pPr>
          </w:p>
          <w:p w14:paraId="6BBF85BE" w14:textId="77777777" w:rsidR="00F96BE3" w:rsidRDefault="00F96BE3" w:rsidP="00F96BE3">
            <w:pPr>
              <w:pStyle w:val="TableParagraph"/>
              <w:ind w:right="130"/>
              <w:jc w:val="right"/>
              <w:rPr>
                <w:rFonts w:asciiTheme="minorHAnsi" w:hAnsiTheme="minorHAnsi" w:cstheme="minorHAnsi"/>
                <w:b/>
                <w:sz w:val="18"/>
                <w:szCs w:val="18"/>
              </w:rPr>
            </w:pPr>
          </w:p>
          <w:p w14:paraId="5AD802CD" w14:textId="77777777" w:rsidR="00F96BE3" w:rsidRDefault="00F96BE3" w:rsidP="00F96BE3">
            <w:pPr>
              <w:pStyle w:val="TableParagraph"/>
              <w:ind w:right="130"/>
              <w:jc w:val="right"/>
              <w:rPr>
                <w:rFonts w:asciiTheme="minorHAnsi" w:hAnsiTheme="minorHAnsi" w:cstheme="minorHAnsi"/>
                <w:b/>
                <w:sz w:val="18"/>
                <w:szCs w:val="18"/>
              </w:rPr>
            </w:pPr>
          </w:p>
          <w:p w14:paraId="06BCEA8C" w14:textId="77777777" w:rsidR="006C570E" w:rsidRDefault="006C570E" w:rsidP="006C570E">
            <w:pPr>
              <w:pStyle w:val="TableParagraph"/>
              <w:ind w:right="130"/>
              <w:jc w:val="right"/>
              <w:rPr>
                <w:rFonts w:asciiTheme="minorHAnsi" w:hAnsiTheme="minorHAnsi" w:cstheme="minorHAnsi"/>
                <w:b/>
                <w:sz w:val="18"/>
                <w:szCs w:val="18"/>
              </w:rPr>
            </w:pPr>
          </w:p>
          <w:p w14:paraId="00F4F487" w14:textId="77777777" w:rsidR="006D4DD7" w:rsidRDefault="006D4DD7" w:rsidP="006C570E">
            <w:pPr>
              <w:pStyle w:val="TableParagraph"/>
              <w:ind w:right="130"/>
              <w:jc w:val="right"/>
              <w:rPr>
                <w:rFonts w:asciiTheme="minorHAnsi" w:hAnsiTheme="minorHAnsi" w:cstheme="minorHAnsi"/>
                <w:b/>
                <w:sz w:val="18"/>
                <w:szCs w:val="18"/>
              </w:rPr>
            </w:pPr>
          </w:p>
          <w:p w14:paraId="7EF0FDD4" w14:textId="77777777" w:rsidR="006D4DD7" w:rsidRPr="006D4DD7" w:rsidRDefault="006D4DD7" w:rsidP="006C570E">
            <w:pPr>
              <w:pStyle w:val="TableParagraph"/>
              <w:ind w:right="130"/>
              <w:jc w:val="right"/>
              <w:rPr>
                <w:rFonts w:asciiTheme="minorHAnsi" w:hAnsiTheme="minorHAnsi" w:cstheme="minorHAnsi"/>
                <w:b/>
                <w:sz w:val="21"/>
                <w:szCs w:val="21"/>
              </w:rPr>
            </w:pPr>
          </w:p>
          <w:p w14:paraId="312458C3" w14:textId="77777777" w:rsidR="00283C62" w:rsidRPr="00F96BE3" w:rsidRDefault="00283C62" w:rsidP="003D4673">
            <w:pPr>
              <w:pStyle w:val="TableParagraph"/>
              <w:ind w:left="130" w:right="130"/>
              <w:rPr>
                <w:b/>
                <w:spacing w:val="-2"/>
                <w:sz w:val="24"/>
                <w:szCs w:val="24"/>
              </w:rPr>
            </w:pPr>
            <w:r w:rsidRPr="00F96BE3">
              <w:rPr>
                <w:b/>
                <w:sz w:val="24"/>
                <w:szCs w:val="24"/>
              </w:rPr>
              <w:t>Points</w:t>
            </w:r>
            <w:r w:rsidRPr="00F96BE3">
              <w:rPr>
                <w:b/>
                <w:spacing w:val="-10"/>
                <w:sz w:val="24"/>
                <w:szCs w:val="24"/>
              </w:rPr>
              <w:t xml:space="preserve"> </w:t>
            </w:r>
            <w:r w:rsidRPr="00F96BE3">
              <w:rPr>
                <w:b/>
                <w:spacing w:val="-2"/>
                <w:sz w:val="24"/>
                <w:szCs w:val="24"/>
              </w:rPr>
              <w:t>Earned:</w:t>
            </w:r>
          </w:p>
          <w:p w14:paraId="2A59084F" w14:textId="586B2EE5" w:rsidR="00283C62" w:rsidRPr="00F96BE3" w:rsidRDefault="00DA376E" w:rsidP="003D4673">
            <w:pPr>
              <w:pStyle w:val="TableParagraph"/>
              <w:ind w:left="130" w:right="130"/>
              <w:rPr>
                <w:b/>
                <w:sz w:val="40"/>
                <w:szCs w:val="40"/>
              </w:rPr>
            </w:pPr>
            <w:r w:rsidRPr="00F96BE3">
              <w:rPr>
                <w:rFonts w:ascii="Times New Roman"/>
                <w:b/>
                <w:bCs/>
                <w:sz w:val="40"/>
                <w:szCs w:val="40"/>
                <w:u w:val="single"/>
              </w:rPr>
              <w:t xml:space="preserve">     </w:t>
            </w:r>
            <w:r w:rsidRPr="00F96BE3">
              <w:rPr>
                <w:rFonts w:ascii="Times New Roman"/>
                <w:sz w:val="40"/>
                <w:szCs w:val="40"/>
              </w:rPr>
              <w:t xml:space="preserve"> </w:t>
            </w:r>
            <w:r w:rsidR="00283C62" w:rsidRPr="00F96BE3">
              <w:rPr>
                <w:b/>
                <w:spacing w:val="-5"/>
                <w:sz w:val="40"/>
                <w:szCs w:val="40"/>
              </w:rPr>
              <w:t>/10</w:t>
            </w:r>
          </w:p>
        </w:tc>
      </w:tr>
      <w:tr w:rsidR="00E035CF" w14:paraId="2F42A339" w14:textId="77777777" w:rsidTr="00F56530">
        <w:trPr>
          <w:trHeight w:hRule="exact" w:val="533"/>
          <w:jc w:val="center"/>
        </w:trPr>
        <w:tc>
          <w:tcPr>
            <w:tcW w:w="8496" w:type="dxa"/>
            <w:tcBorders>
              <w:top w:val="single" w:sz="8" w:space="0" w:color="000000"/>
            </w:tcBorders>
            <w:shd w:val="clear" w:color="auto" w:fill="D9D9D9" w:themeFill="background1" w:themeFillShade="D9"/>
            <w:vAlign w:val="center"/>
          </w:tcPr>
          <w:p w14:paraId="26CB0A8F" w14:textId="1DC53262" w:rsidR="00E035CF" w:rsidRDefault="00FD6F93" w:rsidP="008B01A4">
            <w:pPr>
              <w:pStyle w:val="TableParagraph"/>
              <w:ind w:left="130"/>
              <w:rPr>
                <w:b/>
                <w:i/>
                <w:sz w:val="20"/>
              </w:rPr>
            </w:pPr>
            <w:r w:rsidRPr="00AB3ABF">
              <w:rPr>
                <w:b/>
                <w:sz w:val="24"/>
                <w:szCs w:val="28"/>
              </w:rPr>
              <w:t>SECTION</w:t>
            </w:r>
            <w:r w:rsidRPr="00AB3ABF">
              <w:rPr>
                <w:b/>
                <w:spacing w:val="-2"/>
                <w:sz w:val="24"/>
                <w:szCs w:val="28"/>
              </w:rPr>
              <w:t xml:space="preserve"> </w:t>
            </w:r>
            <w:r w:rsidRPr="00AB3ABF">
              <w:rPr>
                <w:b/>
                <w:sz w:val="24"/>
                <w:szCs w:val="28"/>
              </w:rPr>
              <w:t>#2:</w:t>
            </w:r>
            <w:r w:rsidRPr="00AB3ABF">
              <w:rPr>
                <w:b/>
                <w:spacing w:val="40"/>
                <w:sz w:val="24"/>
                <w:szCs w:val="28"/>
              </w:rPr>
              <w:t xml:space="preserve"> </w:t>
            </w:r>
            <w:r w:rsidRPr="00AB3ABF">
              <w:rPr>
                <w:b/>
                <w:sz w:val="24"/>
                <w:szCs w:val="28"/>
              </w:rPr>
              <w:t>ORIGINALIT</w:t>
            </w:r>
            <w:r w:rsidR="003D4673">
              <w:rPr>
                <w:b/>
                <w:sz w:val="24"/>
                <w:szCs w:val="28"/>
              </w:rPr>
              <w:t>Y</w:t>
            </w:r>
          </w:p>
        </w:tc>
        <w:tc>
          <w:tcPr>
            <w:tcW w:w="936" w:type="dxa"/>
            <w:tcBorders>
              <w:top w:val="single" w:sz="8" w:space="0" w:color="000000"/>
            </w:tcBorders>
            <w:vAlign w:val="center"/>
          </w:tcPr>
          <w:p w14:paraId="5660E6DD" w14:textId="77777777" w:rsidR="00E035CF" w:rsidRPr="00540D3E" w:rsidRDefault="00FD6F93" w:rsidP="008B01A4">
            <w:pPr>
              <w:pStyle w:val="TableParagraph"/>
              <w:ind w:firstLine="40"/>
              <w:jc w:val="center"/>
              <w:rPr>
                <w:sz w:val="18"/>
                <w:szCs w:val="18"/>
              </w:rPr>
            </w:pPr>
            <w:r w:rsidRPr="00540D3E">
              <w:rPr>
                <w:spacing w:val="-2"/>
                <w:sz w:val="18"/>
                <w:szCs w:val="18"/>
              </w:rPr>
              <w:t>Superior (Exceeds)</w:t>
            </w:r>
          </w:p>
        </w:tc>
        <w:tc>
          <w:tcPr>
            <w:tcW w:w="936" w:type="dxa"/>
            <w:tcBorders>
              <w:top w:val="single" w:sz="8" w:space="0" w:color="000000"/>
            </w:tcBorders>
            <w:vAlign w:val="center"/>
          </w:tcPr>
          <w:p w14:paraId="5E85A119" w14:textId="77777777" w:rsidR="00E035CF" w:rsidRPr="00540D3E" w:rsidRDefault="00FD6F93" w:rsidP="008B01A4">
            <w:pPr>
              <w:pStyle w:val="TableParagraph"/>
              <w:ind w:hanging="48"/>
              <w:jc w:val="center"/>
              <w:rPr>
                <w:sz w:val="18"/>
                <w:szCs w:val="18"/>
              </w:rPr>
            </w:pPr>
            <w:r w:rsidRPr="00540D3E">
              <w:rPr>
                <w:spacing w:val="-2"/>
                <w:w w:val="95"/>
                <w:sz w:val="18"/>
                <w:szCs w:val="18"/>
              </w:rPr>
              <w:t xml:space="preserve">Excellent </w:t>
            </w:r>
            <w:r w:rsidRPr="00540D3E">
              <w:rPr>
                <w:spacing w:val="-2"/>
                <w:sz w:val="18"/>
                <w:szCs w:val="18"/>
              </w:rPr>
              <w:t>(Meets)</w:t>
            </w:r>
          </w:p>
        </w:tc>
        <w:tc>
          <w:tcPr>
            <w:tcW w:w="922" w:type="dxa"/>
            <w:tcBorders>
              <w:top w:val="single" w:sz="8" w:space="0" w:color="000000"/>
            </w:tcBorders>
            <w:vAlign w:val="center"/>
          </w:tcPr>
          <w:p w14:paraId="659564A3" w14:textId="77777777" w:rsidR="00E035CF" w:rsidRPr="00540D3E" w:rsidRDefault="00FD6F93" w:rsidP="008B01A4">
            <w:pPr>
              <w:pStyle w:val="TableParagraph"/>
              <w:jc w:val="center"/>
              <w:rPr>
                <w:sz w:val="18"/>
                <w:szCs w:val="18"/>
              </w:rPr>
            </w:pPr>
            <w:r w:rsidRPr="00540D3E">
              <w:rPr>
                <w:spacing w:val="-4"/>
                <w:sz w:val="18"/>
                <w:szCs w:val="18"/>
              </w:rPr>
              <w:t>Good</w:t>
            </w:r>
          </w:p>
        </w:tc>
      </w:tr>
      <w:tr w:rsidR="00E035CF" w14:paraId="056B5D74" w14:textId="77777777" w:rsidTr="008A1F07">
        <w:trPr>
          <w:trHeight w:val="432"/>
          <w:jc w:val="center"/>
        </w:trPr>
        <w:tc>
          <w:tcPr>
            <w:tcW w:w="8496" w:type="dxa"/>
          </w:tcPr>
          <w:p w14:paraId="1F01AF84" w14:textId="3CED0883" w:rsidR="00F96BE3" w:rsidRDefault="009009CC" w:rsidP="00F96BE3">
            <w:pPr>
              <w:pStyle w:val="TableParagraph"/>
              <w:numPr>
                <w:ilvl w:val="0"/>
                <w:numId w:val="18"/>
              </w:numPr>
              <w:rPr>
                <w:sz w:val="18"/>
              </w:rPr>
            </w:pPr>
            <w:bookmarkStart w:id="1" w:name="_Hlk236930686"/>
            <w:r w:rsidRPr="009009CC">
              <w:rPr>
                <w:sz w:val="18"/>
              </w:rPr>
              <w:t>The project shows strong originality for the student’s grade level, featuring independent thought and a unique concept, approach, or solution that goes beyond standard or replicated work.</w:t>
            </w:r>
          </w:p>
          <w:p w14:paraId="1EB70FC8" w14:textId="77777777" w:rsidR="00F96BE3" w:rsidRPr="003162BA" w:rsidRDefault="00F96BE3" w:rsidP="00F96BE3">
            <w:pPr>
              <w:pStyle w:val="TableParagraph"/>
              <w:numPr>
                <w:ilvl w:val="0"/>
                <w:numId w:val="18"/>
              </w:numPr>
              <w:rPr>
                <w:sz w:val="18"/>
              </w:rPr>
            </w:pPr>
            <w:bookmarkStart w:id="2" w:name="_Hlk236930021"/>
            <w:r w:rsidRPr="003162BA">
              <w:rPr>
                <w:sz w:val="18"/>
              </w:rPr>
              <w:t xml:space="preserve">There may be a novel combination of concepts or a unique method of analysis that reveals something not previously understood or clearly documented. </w:t>
            </w:r>
          </w:p>
          <w:p w14:paraId="0706B6F4" w14:textId="6FE5214D" w:rsidR="00E035CF" w:rsidRDefault="00F96BE3" w:rsidP="00F96BE3">
            <w:pPr>
              <w:pStyle w:val="TableParagraph"/>
              <w:numPr>
                <w:ilvl w:val="0"/>
                <w:numId w:val="18"/>
              </w:numPr>
              <w:rPr>
                <w:sz w:val="18"/>
              </w:rPr>
            </w:pPr>
            <w:r w:rsidRPr="00247760">
              <w:rPr>
                <w:sz w:val="18"/>
              </w:rPr>
              <w:t>The work reflects independent thinking and problem-solving beyond what is typically expected at this grade level.</w:t>
            </w:r>
            <w:bookmarkEnd w:id="1"/>
            <w:bookmarkEnd w:id="2"/>
          </w:p>
        </w:tc>
        <w:tc>
          <w:tcPr>
            <w:tcW w:w="936" w:type="dxa"/>
          </w:tcPr>
          <w:p w14:paraId="27A558FA" w14:textId="77777777" w:rsidR="00E035CF" w:rsidRDefault="00E035CF">
            <w:pPr>
              <w:pStyle w:val="TableParagraph"/>
              <w:rPr>
                <w:rFonts w:ascii="Times New Roman"/>
                <w:sz w:val="18"/>
              </w:rPr>
            </w:pPr>
          </w:p>
        </w:tc>
        <w:tc>
          <w:tcPr>
            <w:tcW w:w="936" w:type="dxa"/>
          </w:tcPr>
          <w:p w14:paraId="0D533A5A" w14:textId="77777777" w:rsidR="00E035CF" w:rsidRDefault="00E035CF">
            <w:pPr>
              <w:pStyle w:val="TableParagraph"/>
              <w:rPr>
                <w:rFonts w:ascii="Times New Roman"/>
                <w:sz w:val="18"/>
              </w:rPr>
            </w:pPr>
          </w:p>
        </w:tc>
        <w:tc>
          <w:tcPr>
            <w:tcW w:w="922" w:type="dxa"/>
          </w:tcPr>
          <w:p w14:paraId="4CF245C4" w14:textId="77777777" w:rsidR="00E035CF" w:rsidRDefault="00E035CF">
            <w:pPr>
              <w:pStyle w:val="TableParagraph"/>
              <w:rPr>
                <w:rFonts w:ascii="Times New Roman"/>
                <w:sz w:val="18"/>
              </w:rPr>
            </w:pPr>
          </w:p>
        </w:tc>
      </w:tr>
      <w:tr w:rsidR="00283C62" w14:paraId="3B502A40" w14:textId="77777777" w:rsidTr="00F96BE3">
        <w:trPr>
          <w:trHeight w:hRule="exact" w:val="1440"/>
          <w:jc w:val="center"/>
        </w:trPr>
        <w:tc>
          <w:tcPr>
            <w:tcW w:w="8496" w:type="dxa"/>
            <w:tcBorders>
              <w:bottom w:val="single" w:sz="4" w:space="0" w:color="auto"/>
            </w:tcBorders>
          </w:tcPr>
          <w:p w14:paraId="532DF031" w14:textId="70C623A2" w:rsidR="00283C62" w:rsidRPr="003D4673" w:rsidRDefault="00283C62" w:rsidP="003D4673">
            <w:pPr>
              <w:pStyle w:val="TableParagraph"/>
              <w:ind w:left="130"/>
              <w:rPr>
                <w:b/>
                <w:spacing w:val="-10"/>
                <w:sz w:val="20"/>
              </w:rPr>
            </w:pPr>
            <w:r>
              <w:rPr>
                <w:b/>
                <w:sz w:val="20"/>
              </w:rPr>
              <w:t>Comments</w:t>
            </w:r>
            <w:r>
              <w:rPr>
                <w:b/>
                <w:spacing w:val="-5"/>
                <w:sz w:val="20"/>
              </w:rPr>
              <w:t xml:space="preserve"> </w:t>
            </w:r>
            <w:r>
              <w:rPr>
                <w:b/>
                <w:sz w:val="20"/>
              </w:rPr>
              <w:t>/Feedback</w:t>
            </w:r>
            <w:r w:rsidR="003D4673">
              <w:rPr>
                <w:b/>
                <w:spacing w:val="-7"/>
                <w:sz w:val="20"/>
              </w:rPr>
              <w:t>:</w:t>
            </w:r>
          </w:p>
        </w:tc>
        <w:tc>
          <w:tcPr>
            <w:tcW w:w="2794" w:type="dxa"/>
            <w:gridSpan w:val="3"/>
            <w:tcBorders>
              <w:bottom w:val="single" w:sz="4" w:space="0" w:color="auto"/>
            </w:tcBorders>
            <w:shd w:val="clear" w:color="auto" w:fill="F2F2F2" w:themeFill="background1" w:themeFillShade="F2"/>
          </w:tcPr>
          <w:p w14:paraId="0930DFD9" w14:textId="4E93F8F8" w:rsidR="00283C62" w:rsidRPr="00F96BE3" w:rsidRDefault="00283C62" w:rsidP="00DA376E">
            <w:pPr>
              <w:pStyle w:val="TableParagraph"/>
              <w:ind w:right="130"/>
              <w:jc w:val="right"/>
              <w:rPr>
                <w:rFonts w:asciiTheme="minorHAnsi" w:hAnsiTheme="minorHAnsi" w:cstheme="minorHAnsi"/>
                <w:b/>
                <w:sz w:val="18"/>
                <w:szCs w:val="18"/>
              </w:rPr>
            </w:pPr>
            <w:r w:rsidRPr="00F96BE3">
              <w:rPr>
                <w:rFonts w:asciiTheme="minorHAnsi" w:hAnsiTheme="minorHAnsi" w:cstheme="minorHAnsi"/>
                <w:b/>
                <w:sz w:val="18"/>
                <w:szCs w:val="18"/>
              </w:rPr>
              <w:t>SUPERIOR (5)</w:t>
            </w:r>
          </w:p>
          <w:p w14:paraId="330839F6" w14:textId="77777777" w:rsidR="00283C62" w:rsidRPr="00F96BE3" w:rsidRDefault="00283C62" w:rsidP="003D4673">
            <w:pPr>
              <w:pStyle w:val="TableParagraph"/>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EXCELLENT (4)</w:t>
            </w:r>
          </w:p>
          <w:p w14:paraId="249AFD32" w14:textId="68EC43D1" w:rsidR="0028058A" w:rsidRPr="00F96BE3" w:rsidRDefault="00283C62" w:rsidP="00016643">
            <w:pPr>
              <w:pStyle w:val="TableParagraph"/>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GOOD (0-3)</w:t>
            </w:r>
          </w:p>
          <w:p w14:paraId="0F115FB3" w14:textId="6CD7EEB4" w:rsidR="00283C62" w:rsidRPr="00F96BE3" w:rsidRDefault="00283C62" w:rsidP="003D4673">
            <w:pPr>
              <w:pStyle w:val="TableParagraph"/>
              <w:ind w:left="130" w:right="130"/>
              <w:rPr>
                <w:b/>
                <w:spacing w:val="-2"/>
                <w:sz w:val="24"/>
                <w:szCs w:val="24"/>
              </w:rPr>
            </w:pPr>
            <w:r w:rsidRPr="00F96BE3">
              <w:rPr>
                <w:b/>
                <w:sz w:val="24"/>
                <w:szCs w:val="24"/>
              </w:rPr>
              <w:t>Points</w:t>
            </w:r>
            <w:r w:rsidRPr="00F96BE3">
              <w:rPr>
                <w:b/>
                <w:spacing w:val="-10"/>
                <w:sz w:val="24"/>
                <w:szCs w:val="24"/>
              </w:rPr>
              <w:t xml:space="preserve"> </w:t>
            </w:r>
            <w:r w:rsidRPr="00F96BE3">
              <w:rPr>
                <w:b/>
                <w:spacing w:val="-2"/>
                <w:sz w:val="24"/>
                <w:szCs w:val="24"/>
              </w:rPr>
              <w:t>Earne</w:t>
            </w:r>
            <w:r w:rsidR="00DA376E" w:rsidRPr="00F96BE3">
              <w:rPr>
                <w:b/>
                <w:spacing w:val="-2"/>
                <w:sz w:val="24"/>
                <w:szCs w:val="24"/>
              </w:rPr>
              <w:t>d:</w:t>
            </w:r>
          </w:p>
          <w:p w14:paraId="24646A56" w14:textId="24DA622B" w:rsidR="00283C62" w:rsidRPr="00F96BE3" w:rsidRDefault="00DA376E" w:rsidP="003D4673">
            <w:pPr>
              <w:pStyle w:val="TableParagraph"/>
              <w:ind w:left="130" w:right="130"/>
              <w:rPr>
                <w:b/>
                <w:sz w:val="40"/>
                <w:szCs w:val="40"/>
              </w:rPr>
            </w:pPr>
            <w:r w:rsidRPr="00F96BE3">
              <w:rPr>
                <w:rFonts w:ascii="Times New Roman"/>
                <w:b/>
                <w:bCs/>
                <w:sz w:val="40"/>
                <w:szCs w:val="40"/>
                <w:u w:val="single"/>
              </w:rPr>
              <w:t xml:space="preserve">     </w:t>
            </w:r>
            <w:r w:rsidRPr="00F96BE3">
              <w:rPr>
                <w:rFonts w:ascii="Times New Roman"/>
                <w:sz w:val="40"/>
                <w:szCs w:val="40"/>
              </w:rPr>
              <w:t xml:space="preserve"> </w:t>
            </w:r>
            <w:r w:rsidR="00283C62" w:rsidRPr="00F96BE3">
              <w:rPr>
                <w:b/>
                <w:spacing w:val="-5"/>
                <w:sz w:val="40"/>
                <w:szCs w:val="40"/>
              </w:rPr>
              <w:t>/5</w:t>
            </w:r>
          </w:p>
        </w:tc>
      </w:tr>
      <w:bookmarkEnd w:id="0"/>
    </w:tbl>
    <w:p w14:paraId="4595EA1D" w14:textId="77777777" w:rsidR="00E035CF" w:rsidRDefault="00E035CF">
      <w:pPr>
        <w:rPr>
          <w:sz w:val="40"/>
        </w:rPr>
        <w:sectPr w:rsidR="00E035CF" w:rsidSect="005D4A4A">
          <w:type w:val="continuous"/>
          <w:pgSz w:w="12240" w:h="15840"/>
          <w:pgMar w:top="274" w:right="605" w:bottom="274" w:left="605" w:header="720" w:footer="720" w:gutter="0"/>
          <w:cols w:space="720"/>
        </w:sectPr>
      </w:pPr>
    </w:p>
    <w:tbl>
      <w:tblPr>
        <w:tblpPr w:leftFromText="180" w:rightFromText="180" w:horzAnchor="margin" w:tblpXSpec="center" w:tblpY="-326"/>
        <w:tblW w:w="112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970"/>
        <w:gridCol w:w="1526"/>
        <w:gridCol w:w="936"/>
        <w:gridCol w:w="936"/>
        <w:gridCol w:w="922"/>
      </w:tblGrid>
      <w:tr w:rsidR="00E035CF" w14:paraId="55C83A36" w14:textId="77777777" w:rsidTr="00F96BE3">
        <w:trPr>
          <w:trHeight w:hRule="exact" w:val="533"/>
        </w:trPr>
        <w:tc>
          <w:tcPr>
            <w:tcW w:w="8496" w:type="dxa"/>
            <w:gridSpan w:val="2"/>
            <w:shd w:val="clear" w:color="auto" w:fill="D8D8D8"/>
            <w:vAlign w:val="center"/>
          </w:tcPr>
          <w:p w14:paraId="3E05637D" w14:textId="67D98E44" w:rsidR="00E035CF" w:rsidRPr="00AB3ABF" w:rsidRDefault="00FD6F93" w:rsidP="00F56530">
            <w:pPr>
              <w:pStyle w:val="TableParagraph"/>
              <w:ind w:left="130"/>
              <w:rPr>
                <w:b/>
                <w:i/>
                <w:sz w:val="24"/>
                <w:szCs w:val="28"/>
              </w:rPr>
            </w:pPr>
            <w:r w:rsidRPr="00AB3ABF">
              <w:rPr>
                <w:b/>
                <w:sz w:val="24"/>
                <w:szCs w:val="28"/>
              </w:rPr>
              <w:lastRenderedPageBreak/>
              <w:t>SECTION</w:t>
            </w:r>
            <w:r w:rsidRPr="00AB3ABF">
              <w:rPr>
                <w:b/>
                <w:spacing w:val="-3"/>
                <w:sz w:val="24"/>
                <w:szCs w:val="28"/>
              </w:rPr>
              <w:t xml:space="preserve"> </w:t>
            </w:r>
            <w:r w:rsidRPr="00AB3ABF">
              <w:rPr>
                <w:b/>
                <w:sz w:val="24"/>
                <w:szCs w:val="28"/>
              </w:rPr>
              <w:t>#3:</w:t>
            </w:r>
            <w:r w:rsidRPr="00AB3ABF">
              <w:rPr>
                <w:b/>
                <w:spacing w:val="40"/>
                <w:sz w:val="24"/>
                <w:szCs w:val="28"/>
              </w:rPr>
              <w:t xml:space="preserve"> </w:t>
            </w:r>
            <w:r w:rsidR="009009CC">
              <w:rPr>
                <w:b/>
                <w:sz w:val="24"/>
                <w:szCs w:val="28"/>
              </w:rPr>
              <w:t>RESEARCH OR DESIGN METHODOLOGY</w:t>
            </w:r>
          </w:p>
        </w:tc>
        <w:tc>
          <w:tcPr>
            <w:tcW w:w="936" w:type="dxa"/>
            <w:vAlign w:val="center"/>
          </w:tcPr>
          <w:p w14:paraId="6FC68CD9" w14:textId="77777777" w:rsidR="00E035CF" w:rsidRPr="00540D3E" w:rsidRDefault="00FD6F93" w:rsidP="00F56530">
            <w:pPr>
              <w:pStyle w:val="TableParagraph"/>
              <w:ind w:firstLine="38"/>
              <w:jc w:val="center"/>
              <w:rPr>
                <w:sz w:val="18"/>
                <w:szCs w:val="18"/>
              </w:rPr>
            </w:pPr>
            <w:r w:rsidRPr="00540D3E">
              <w:rPr>
                <w:spacing w:val="-2"/>
                <w:sz w:val="18"/>
                <w:szCs w:val="18"/>
              </w:rPr>
              <w:t>Superior (Exceeds)</w:t>
            </w:r>
          </w:p>
        </w:tc>
        <w:tc>
          <w:tcPr>
            <w:tcW w:w="936" w:type="dxa"/>
            <w:vAlign w:val="center"/>
          </w:tcPr>
          <w:p w14:paraId="2F1643E3" w14:textId="77777777" w:rsidR="00E035CF" w:rsidRPr="00540D3E" w:rsidRDefault="00FD6F93" w:rsidP="00F56530">
            <w:pPr>
              <w:pStyle w:val="TableParagraph"/>
              <w:ind w:hanging="46"/>
              <w:jc w:val="center"/>
              <w:rPr>
                <w:sz w:val="18"/>
                <w:szCs w:val="18"/>
              </w:rPr>
            </w:pPr>
            <w:r w:rsidRPr="00540D3E">
              <w:rPr>
                <w:spacing w:val="-2"/>
                <w:w w:val="95"/>
                <w:sz w:val="18"/>
                <w:szCs w:val="18"/>
              </w:rPr>
              <w:t xml:space="preserve">Excellent </w:t>
            </w:r>
            <w:r w:rsidRPr="00540D3E">
              <w:rPr>
                <w:spacing w:val="-2"/>
                <w:sz w:val="18"/>
                <w:szCs w:val="18"/>
              </w:rPr>
              <w:t>(Meets)</w:t>
            </w:r>
          </w:p>
        </w:tc>
        <w:tc>
          <w:tcPr>
            <w:tcW w:w="922" w:type="dxa"/>
            <w:vAlign w:val="center"/>
          </w:tcPr>
          <w:p w14:paraId="04373A67" w14:textId="77777777" w:rsidR="00E035CF" w:rsidRPr="00540D3E" w:rsidRDefault="00FD6F93" w:rsidP="00F56530">
            <w:pPr>
              <w:pStyle w:val="TableParagraph"/>
              <w:jc w:val="center"/>
              <w:rPr>
                <w:sz w:val="18"/>
                <w:szCs w:val="18"/>
              </w:rPr>
            </w:pPr>
            <w:r w:rsidRPr="00540D3E">
              <w:rPr>
                <w:spacing w:val="-4"/>
                <w:sz w:val="18"/>
                <w:szCs w:val="18"/>
              </w:rPr>
              <w:t>Good</w:t>
            </w:r>
          </w:p>
        </w:tc>
      </w:tr>
      <w:tr w:rsidR="00E035CF" w14:paraId="51148D93" w14:textId="77777777" w:rsidTr="00F96BE3">
        <w:trPr>
          <w:trHeight w:val="1098"/>
        </w:trPr>
        <w:tc>
          <w:tcPr>
            <w:tcW w:w="8496" w:type="dxa"/>
            <w:gridSpan w:val="2"/>
          </w:tcPr>
          <w:p w14:paraId="3CBE780B" w14:textId="77777777" w:rsidR="009009CC" w:rsidRPr="009009CC" w:rsidRDefault="009009CC" w:rsidP="009009CC">
            <w:pPr>
              <w:pStyle w:val="TableParagraph"/>
              <w:numPr>
                <w:ilvl w:val="0"/>
                <w:numId w:val="5"/>
              </w:numPr>
              <w:ind w:left="821"/>
              <w:rPr>
                <w:iCs/>
                <w:sz w:val="18"/>
              </w:rPr>
            </w:pPr>
            <w:bookmarkStart w:id="3" w:name="_Hlk236930643"/>
            <w:r w:rsidRPr="009009CC">
              <w:rPr>
                <w:iCs/>
                <w:sz w:val="18"/>
              </w:rPr>
              <w:t>The project addresses a clear and focused scientific question or engineering problem.</w:t>
            </w:r>
          </w:p>
          <w:p w14:paraId="72102492" w14:textId="77777777" w:rsidR="009009CC" w:rsidRPr="009009CC" w:rsidRDefault="009009CC" w:rsidP="009009CC">
            <w:pPr>
              <w:pStyle w:val="TableParagraph"/>
              <w:numPr>
                <w:ilvl w:val="0"/>
                <w:numId w:val="5"/>
              </w:numPr>
              <w:ind w:left="821"/>
              <w:rPr>
                <w:iCs/>
                <w:sz w:val="18"/>
              </w:rPr>
            </w:pPr>
            <w:r w:rsidRPr="009009CC">
              <w:rPr>
                <w:iCs/>
                <w:sz w:val="18"/>
              </w:rPr>
              <w:t>For science experiments, the hypothesis is specific and testable using scientific methods.</w:t>
            </w:r>
          </w:p>
          <w:p w14:paraId="7057E86D" w14:textId="77777777" w:rsidR="009009CC" w:rsidRPr="009009CC" w:rsidRDefault="009009CC" w:rsidP="009009CC">
            <w:pPr>
              <w:pStyle w:val="TableParagraph"/>
              <w:numPr>
                <w:ilvl w:val="0"/>
                <w:numId w:val="5"/>
              </w:numPr>
              <w:ind w:left="821"/>
              <w:rPr>
                <w:iCs/>
                <w:sz w:val="18"/>
              </w:rPr>
            </w:pPr>
            <w:r w:rsidRPr="009009CC">
              <w:rPr>
                <w:iCs/>
                <w:sz w:val="18"/>
              </w:rPr>
              <w:t>For meta-analysis projects, the hypothesis is testable using data drawn from multiple peer-reviewed studies.</w:t>
            </w:r>
          </w:p>
          <w:p w14:paraId="047583EA" w14:textId="777C934F" w:rsidR="00E035CF" w:rsidRDefault="009009CC" w:rsidP="009009CC">
            <w:pPr>
              <w:pStyle w:val="TableParagraph"/>
              <w:numPr>
                <w:ilvl w:val="0"/>
                <w:numId w:val="5"/>
              </w:numPr>
              <w:ind w:left="821"/>
              <w:rPr>
                <w:i/>
                <w:sz w:val="18"/>
              </w:rPr>
            </w:pPr>
            <w:r w:rsidRPr="009009CC">
              <w:rPr>
                <w:iCs/>
                <w:sz w:val="18"/>
              </w:rPr>
              <w:t>For engineering design projects, the problem is clearly defined, and the criteria for success are identified. Preliminary designs are developed, and a prototype is created and tested.</w:t>
            </w:r>
          </w:p>
        </w:tc>
        <w:tc>
          <w:tcPr>
            <w:tcW w:w="936" w:type="dxa"/>
          </w:tcPr>
          <w:p w14:paraId="2B526A79" w14:textId="77777777" w:rsidR="00E035CF" w:rsidRDefault="00E035CF" w:rsidP="007E14FD">
            <w:pPr>
              <w:pStyle w:val="TableParagraph"/>
              <w:rPr>
                <w:rFonts w:ascii="Times New Roman"/>
                <w:sz w:val="18"/>
              </w:rPr>
            </w:pPr>
          </w:p>
        </w:tc>
        <w:tc>
          <w:tcPr>
            <w:tcW w:w="936" w:type="dxa"/>
          </w:tcPr>
          <w:p w14:paraId="13CB5BDB" w14:textId="77777777" w:rsidR="00E035CF" w:rsidRDefault="00E035CF" w:rsidP="007E14FD">
            <w:pPr>
              <w:pStyle w:val="TableParagraph"/>
              <w:rPr>
                <w:rFonts w:ascii="Times New Roman"/>
                <w:sz w:val="18"/>
              </w:rPr>
            </w:pPr>
          </w:p>
        </w:tc>
        <w:tc>
          <w:tcPr>
            <w:tcW w:w="922" w:type="dxa"/>
          </w:tcPr>
          <w:p w14:paraId="7B8FA75D" w14:textId="77777777" w:rsidR="00E035CF" w:rsidRDefault="00E035CF" w:rsidP="007E14FD">
            <w:pPr>
              <w:pStyle w:val="TableParagraph"/>
              <w:rPr>
                <w:rFonts w:ascii="Times New Roman"/>
                <w:sz w:val="18"/>
              </w:rPr>
            </w:pPr>
          </w:p>
        </w:tc>
      </w:tr>
      <w:tr w:rsidR="00E035CF" w14:paraId="73BCD0BA" w14:textId="77777777" w:rsidTr="00F96BE3">
        <w:trPr>
          <w:trHeight w:val="877"/>
        </w:trPr>
        <w:tc>
          <w:tcPr>
            <w:tcW w:w="8496" w:type="dxa"/>
            <w:gridSpan w:val="2"/>
          </w:tcPr>
          <w:p w14:paraId="7D995469" w14:textId="77777777" w:rsidR="009009CC" w:rsidRPr="009009CC" w:rsidRDefault="009009CC" w:rsidP="009009CC">
            <w:pPr>
              <w:pStyle w:val="TableParagraph"/>
              <w:numPr>
                <w:ilvl w:val="0"/>
                <w:numId w:val="5"/>
              </w:numPr>
              <w:ind w:left="821"/>
              <w:rPr>
                <w:iCs/>
                <w:sz w:val="18"/>
              </w:rPr>
            </w:pPr>
            <w:r w:rsidRPr="009009CC">
              <w:rPr>
                <w:iCs/>
                <w:sz w:val="18"/>
              </w:rPr>
              <w:t>Sufficient and reproducible data are collected using appropriate, ethical, and safe methods.</w:t>
            </w:r>
          </w:p>
          <w:p w14:paraId="7E4831F5" w14:textId="77777777" w:rsidR="009009CC" w:rsidRPr="009009CC" w:rsidRDefault="009009CC" w:rsidP="009009CC">
            <w:pPr>
              <w:pStyle w:val="TableParagraph"/>
              <w:numPr>
                <w:ilvl w:val="0"/>
                <w:numId w:val="5"/>
              </w:numPr>
              <w:ind w:left="821"/>
              <w:rPr>
                <w:iCs/>
                <w:sz w:val="18"/>
              </w:rPr>
            </w:pPr>
            <w:r w:rsidRPr="009009CC">
              <w:rPr>
                <w:iCs/>
                <w:sz w:val="18"/>
              </w:rPr>
              <w:t>For meta-analyses &amp; science experiments, a meaningful and sufficient body of scientific data is synthesized to address the research question.</w:t>
            </w:r>
          </w:p>
          <w:p w14:paraId="4AC607BA" w14:textId="32B180E9" w:rsidR="00E035CF" w:rsidRPr="00C5350E" w:rsidRDefault="009009CC" w:rsidP="009009CC">
            <w:pPr>
              <w:pStyle w:val="TableParagraph"/>
              <w:numPr>
                <w:ilvl w:val="0"/>
                <w:numId w:val="5"/>
              </w:numPr>
              <w:ind w:left="821"/>
              <w:rPr>
                <w:iCs/>
                <w:sz w:val="18"/>
              </w:rPr>
            </w:pPr>
            <w:r w:rsidRPr="009009CC">
              <w:rPr>
                <w:iCs/>
                <w:sz w:val="18"/>
              </w:rPr>
              <w:t>For engineering design projects, materials and tools are used effectively to construct a working prototype or model.</w:t>
            </w:r>
          </w:p>
        </w:tc>
        <w:tc>
          <w:tcPr>
            <w:tcW w:w="936" w:type="dxa"/>
          </w:tcPr>
          <w:p w14:paraId="2A23411D" w14:textId="77777777" w:rsidR="00E035CF" w:rsidRDefault="00E035CF" w:rsidP="007E14FD">
            <w:pPr>
              <w:pStyle w:val="TableParagraph"/>
              <w:rPr>
                <w:rFonts w:ascii="Times New Roman"/>
                <w:sz w:val="18"/>
              </w:rPr>
            </w:pPr>
          </w:p>
        </w:tc>
        <w:tc>
          <w:tcPr>
            <w:tcW w:w="936" w:type="dxa"/>
          </w:tcPr>
          <w:p w14:paraId="2585C782" w14:textId="77777777" w:rsidR="00E035CF" w:rsidRDefault="00E035CF" w:rsidP="007E14FD">
            <w:pPr>
              <w:pStyle w:val="TableParagraph"/>
              <w:rPr>
                <w:rFonts w:ascii="Times New Roman"/>
                <w:sz w:val="18"/>
              </w:rPr>
            </w:pPr>
          </w:p>
        </w:tc>
        <w:tc>
          <w:tcPr>
            <w:tcW w:w="922" w:type="dxa"/>
          </w:tcPr>
          <w:p w14:paraId="18439521" w14:textId="77777777" w:rsidR="00E035CF" w:rsidRDefault="00E035CF" w:rsidP="007E14FD">
            <w:pPr>
              <w:pStyle w:val="TableParagraph"/>
              <w:rPr>
                <w:rFonts w:ascii="Times New Roman"/>
                <w:sz w:val="18"/>
              </w:rPr>
            </w:pPr>
          </w:p>
        </w:tc>
      </w:tr>
      <w:tr w:rsidR="00575870" w14:paraId="0BA17A0D" w14:textId="77777777" w:rsidTr="00F96BE3">
        <w:trPr>
          <w:trHeight w:val="780"/>
        </w:trPr>
        <w:tc>
          <w:tcPr>
            <w:tcW w:w="8496" w:type="dxa"/>
            <w:gridSpan w:val="2"/>
          </w:tcPr>
          <w:p w14:paraId="24BD576A" w14:textId="77777777" w:rsidR="009009CC" w:rsidRPr="009009CC" w:rsidRDefault="009009CC" w:rsidP="009009CC">
            <w:pPr>
              <w:pStyle w:val="TableParagraph"/>
              <w:numPr>
                <w:ilvl w:val="0"/>
                <w:numId w:val="5"/>
              </w:numPr>
              <w:ind w:left="821"/>
              <w:rPr>
                <w:sz w:val="18"/>
              </w:rPr>
            </w:pPr>
            <w:r w:rsidRPr="009009CC">
              <w:rPr>
                <w:sz w:val="18"/>
              </w:rPr>
              <w:t>Conclusions logically follow from the data and are supported by evidence.</w:t>
            </w:r>
          </w:p>
          <w:p w14:paraId="0ECF4897" w14:textId="77777777" w:rsidR="009009CC" w:rsidRPr="009009CC" w:rsidRDefault="009009CC" w:rsidP="009009CC">
            <w:pPr>
              <w:pStyle w:val="TableParagraph"/>
              <w:numPr>
                <w:ilvl w:val="0"/>
                <w:numId w:val="5"/>
              </w:numPr>
              <w:ind w:left="821"/>
              <w:rPr>
                <w:sz w:val="18"/>
              </w:rPr>
            </w:pPr>
            <w:r w:rsidRPr="009009CC">
              <w:rPr>
                <w:sz w:val="18"/>
              </w:rPr>
              <w:t>Possible sources of error are acknowledged.</w:t>
            </w:r>
          </w:p>
          <w:p w14:paraId="7D09E666" w14:textId="41207C7B" w:rsidR="00575870" w:rsidRDefault="009009CC" w:rsidP="009009CC">
            <w:pPr>
              <w:pStyle w:val="TableParagraph"/>
              <w:numPr>
                <w:ilvl w:val="0"/>
                <w:numId w:val="5"/>
              </w:numPr>
              <w:ind w:left="821"/>
              <w:rPr>
                <w:i/>
                <w:sz w:val="18"/>
              </w:rPr>
            </w:pPr>
            <w:r w:rsidRPr="009009CC">
              <w:rPr>
                <w:sz w:val="18"/>
              </w:rPr>
              <w:t>For engineering design projects, the effectiveness of the prototype is evaluated against the original success criteria.</w:t>
            </w:r>
          </w:p>
        </w:tc>
        <w:tc>
          <w:tcPr>
            <w:tcW w:w="936" w:type="dxa"/>
          </w:tcPr>
          <w:p w14:paraId="7FD8DF92" w14:textId="77777777" w:rsidR="00575870" w:rsidRDefault="00575870" w:rsidP="007E14FD">
            <w:pPr>
              <w:pStyle w:val="TableParagraph"/>
              <w:rPr>
                <w:rFonts w:ascii="Times New Roman"/>
                <w:sz w:val="18"/>
              </w:rPr>
            </w:pPr>
          </w:p>
        </w:tc>
        <w:tc>
          <w:tcPr>
            <w:tcW w:w="936" w:type="dxa"/>
          </w:tcPr>
          <w:p w14:paraId="3E05E272" w14:textId="77777777" w:rsidR="00575870" w:rsidRDefault="00575870" w:rsidP="007E14FD">
            <w:pPr>
              <w:pStyle w:val="TableParagraph"/>
              <w:rPr>
                <w:rFonts w:ascii="Times New Roman"/>
                <w:sz w:val="18"/>
              </w:rPr>
            </w:pPr>
          </w:p>
        </w:tc>
        <w:tc>
          <w:tcPr>
            <w:tcW w:w="922" w:type="dxa"/>
          </w:tcPr>
          <w:p w14:paraId="02CCF361" w14:textId="77777777" w:rsidR="00575870" w:rsidRDefault="00575870" w:rsidP="007E14FD">
            <w:pPr>
              <w:pStyle w:val="TableParagraph"/>
              <w:rPr>
                <w:rFonts w:ascii="Times New Roman"/>
                <w:sz w:val="18"/>
              </w:rPr>
            </w:pPr>
          </w:p>
        </w:tc>
      </w:tr>
      <w:bookmarkEnd w:id="3"/>
      <w:tr w:rsidR="00B75AE7" w14:paraId="2621AE66" w14:textId="77777777" w:rsidTr="00F96BE3">
        <w:trPr>
          <w:trHeight w:hRule="exact" w:val="4176"/>
        </w:trPr>
        <w:tc>
          <w:tcPr>
            <w:tcW w:w="8496" w:type="dxa"/>
            <w:gridSpan w:val="2"/>
            <w:tcBorders>
              <w:bottom w:val="nil"/>
            </w:tcBorders>
          </w:tcPr>
          <w:p w14:paraId="26817F4B" w14:textId="4279D8AD" w:rsidR="00B75AE7" w:rsidRPr="003D4673" w:rsidRDefault="00B75AE7" w:rsidP="003D4673">
            <w:pPr>
              <w:pStyle w:val="TableParagraph"/>
              <w:ind w:left="130"/>
              <w:rPr>
                <w:b/>
                <w:spacing w:val="-10"/>
                <w:sz w:val="20"/>
              </w:rPr>
            </w:pPr>
            <w:r>
              <w:rPr>
                <w:b/>
                <w:sz w:val="20"/>
              </w:rPr>
              <w:t>Comments</w:t>
            </w:r>
            <w:r>
              <w:rPr>
                <w:b/>
                <w:spacing w:val="-5"/>
                <w:sz w:val="20"/>
              </w:rPr>
              <w:t xml:space="preserve"> </w:t>
            </w:r>
            <w:r>
              <w:rPr>
                <w:b/>
                <w:sz w:val="20"/>
              </w:rPr>
              <w:t>/Feedback</w:t>
            </w:r>
            <w:r w:rsidR="003D4673">
              <w:rPr>
                <w:b/>
                <w:spacing w:val="-7"/>
                <w:sz w:val="20"/>
              </w:rPr>
              <w:t>:</w:t>
            </w:r>
          </w:p>
        </w:tc>
        <w:tc>
          <w:tcPr>
            <w:tcW w:w="2794" w:type="dxa"/>
            <w:gridSpan w:val="3"/>
            <w:tcBorders>
              <w:bottom w:val="single" w:sz="8" w:space="0" w:color="000000" w:themeColor="text1"/>
            </w:tcBorders>
            <w:shd w:val="clear" w:color="auto" w:fill="F2F2F2" w:themeFill="background1" w:themeFillShade="F2"/>
          </w:tcPr>
          <w:p w14:paraId="24A8F5F0" w14:textId="77777777" w:rsidR="00B75AE7" w:rsidRPr="00F96BE3" w:rsidRDefault="00B75AE7" w:rsidP="00DA376E">
            <w:pPr>
              <w:pStyle w:val="TableParagraph"/>
              <w:tabs>
                <w:tab w:val="left" w:pos="1236"/>
              </w:tabs>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SUPERIOR</w:t>
            </w:r>
            <w:r w:rsidRPr="00F96BE3">
              <w:rPr>
                <w:rFonts w:asciiTheme="minorHAnsi" w:hAnsiTheme="minorHAnsi" w:cstheme="minorHAnsi"/>
                <w:b/>
                <w:spacing w:val="39"/>
                <w:sz w:val="18"/>
                <w:szCs w:val="18"/>
              </w:rPr>
              <w:t xml:space="preserve"> </w:t>
            </w:r>
            <w:r w:rsidRPr="00F96BE3">
              <w:rPr>
                <w:rFonts w:asciiTheme="minorHAnsi" w:hAnsiTheme="minorHAnsi" w:cstheme="minorHAnsi"/>
                <w:b/>
                <w:sz w:val="18"/>
                <w:szCs w:val="18"/>
              </w:rPr>
              <w:t>(14-</w:t>
            </w:r>
            <w:r w:rsidRPr="00F96BE3">
              <w:rPr>
                <w:rFonts w:asciiTheme="minorHAnsi" w:hAnsiTheme="minorHAnsi" w:cstheme="minorHAnsi"/>
                <w:b/>
                <w:spacing w:val="-5"/>
                <w:sz w:val="18"/>
                <w:szCs w:val="18"/>
              </w:rPr>
              <w:t>15)</w:t>
            </w:r>
          </w:p>
          <w:p w14:paraId="00EFD122" w14:textId="77777777" w:rsidR="00B75AE7" w:rsidRPr="00F96BE3" w:rsidRDefault="00B75AE7" w:rsidP="00DA376E">
            <w:pPr>
              <w:pStyle w:val="TableParagraph"/>
              <w:tabs>
                <w:tab w:val="left" w:pos="1236"/>
              </w:tabs>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EXCELLENT</w:t>
            </w:r>
            <w:r w:rsidRPr="00F96BE3">
              <w:rPr>
                <w:rFonts w:asciiTheme="minorHAnsi" w:hAnsiTheme="minorHAnsi" w:cstheme="minorHAnsi"/>
                <w:b/>
                <w:spacing w:val="-8"/>
                <w:sz w:val="18"/>
                <w:szCs w:val="18"/>
              </w:rPr>
              <w:t xml:space="preserve"> </w:t>
            </w:r>
            <w:r w:rsidRPr="00F96BE3">
              <w:rPr>
                <w:rFonts w:asciiTheme="minorHAnsi" w:hAnsiTheme="minorHAnsi" w:cstheme="minorHAnsi"/>
                <w:b/>
                <w:sz w:val="18"/>
                <w:szCs w:val="18"/>
              </w:rPr>
              <w:t>(11-</w:t>
            </w:r>
            <w:r w:rsidRPr="00F96BE3">
              <w:rPr>
                <w:rFonts w:asciiTheme="minorHAnsi" w:hAnsiTheme="minorHAnsi" w:cstheme="minorHAnsi"/>
                <w:b/>
                <w:spacing w:val="-5"/>
                <w:sz w:val="18"/>
                <w:szCs w:val="18"/>
              </w:rPr>
              <w:t>13)</w:t>
            </w:r>
          </w:p>
          <w:p w14:paraId="0B36A9C5" w14:textId="77777777" w:rsidR="00B75AE7" w:rsidRPr="00F96BE3" w:rsidRDefault="00B75AE7" w:rsidP="00DA376E">
            <w:pPr>
              <w:pStyle w:val="TableParagraph"/>
              <w:tabs>
                <w:tab w:val="left" w:pos="1236"/>
              </w:tabs>
              <w:ind w:left="130" w:right="130"/>
              <w:jc w:val="right"/>
              <w:rPr>
                <w:rFonts w:asciiTheme="minorHAnsi" w:hAnsiTheme="minorHAnsi" w:cstheme="minorHAnsi"/>
                <w:b/>
                <w:spacing w:val="-5"/>
                <w:sz w:val="18"/>
                <w:szCs w:val="18"/>
              </w:rPr>
            </w:pPr>
            <w:r w:rsidRPr="00F96BE3">
              <w:rPr>
                <w:rFonts w:asciiTheme="minorHAnsi" w:hAnsiTheme="minorHAnsi" w:cstheme="minorHAnsi"/>
                <w:b/>
                <w:sz w:val="18"/>
                <w:szCs w:val="18"/>
              </w:rPr>
              <w:t>GOOD</w:t>
            </w:r>
            <w:r w:rsidRPr="00F96BE3">
              <w:rPr>
                <w:rFonts w:asciiTheme="minorHAnsi" w:hAnsiTheme="minorHAnsi" w:cstheme="minorHAnsi"/>
                <w:b/>
                <w:spacing w:val="-3"/>
                <w:sz w:val="18"/>
                <w:szCs w:val="18"/>
              </w:rPr>
              <w:t xml:space="preserve"> </w:t>
            </w:r>
            <w:r w:rsidRPr="00F96BE3">
              <w:rPr>
                <w:rFonts w:asciiTheme="minorHAnsi" w:hAnsiTheme="minorHAnsi" w:cstheme="minorHAnsi"/>
                <w:b/>
                <w:sz w:val="18"/>
                <w:szCs w:val="18"/>
              </w:rPr>
              <w:t>(0-</w:t>
            </w:r>
            <w:r w:rsidRPr="00F96BE3">
              <w:rPr>
                <w:rFonts w:asciiTheme="minorHAnsi" w:hAnsiTheme="minorHAnsi" w:cstheme="minorHAnsi"/>
                <w:b/>
                <w:spacing w:val="-5"/>
                <w:sz w:val="18"/>
                <w:szCs w:val="18"/>
              </w:rPr>
              <w:t>10)</w:t>
            </w:r>
          </w:p>
          <w:p w14:paraId="4B1BA8AF" w14:textId="77777777" w:rsidR="00B75AE7" w:rsidRPr="00F96BE3" w:rsidRDefault="00B75AE7" w:rsidP="00DA376E">
            <w:pPr>
              <w:pStyle w:val="TableParagraph"/>
              <w:tabs>
                <w:tab w:val="left" w:pos="1236"/>
              </w:tabs>
              <w:ind w:left="130" w:right="130"/>
              <w:jc w:val="right"/>
              <w:rPr>
                <w:rFonts w:asciiTheme="minorHAnsi" w:hAnsiTheme="minorHAnsi" w:cstheme="minorHAnsi"/>
                <w:b/>
                <w:spacing w:val="-5"/>
                <w:sz w:val="18"/>
                <w:szCs w:val="18"/>
              </w:rPr>
            </w:pPr>
          </w:p>
          <w:p w14:paraId="6A9EA71B" w14:textId="77777777" w:rsidR="005D4A4A" w:rsidRPr="00F96BE3" w:rsidRDefault="005D4A4A" w:rsidP="00DA376E">
            <w:pPr>
              <w:pStyle w:val="TableParagraph"/>
              <w:tabs>
                <w:tab w:val="left" w:pos="1236"/>
              </w:tabs>
              <w:ind w:left="130" w:right="130"/>
              <w:jc w:val="right"/>
              <w:rPr>
                <w:rFonts w:asciiTheme="minorHAnsi" w:hAnsiTheme="minorHAnsi" w:cstheme="minorHAnsi"/>
                <w:b/>
                <w:spacing w:val="-5"/>
                <w:sz w:val="18"/>
                <w:szCs w:val="18"/>
              </w:rPr>
            </w:pPr>
          </w:p>
          <w:p w14:paraId="684D467C" w14:textId="77777777" w:rsidR="005D4A4A" w:rsidRPr="00F96BE3" w:rsidRDefault="005D4A4A" w:rsidP="00DA376E">
            <w:pPr>
              <w:pStyle w:val="TableParagraph"/>
              <w:tabs>
                <w:tab w:val="left" w:pos="1236"/>
              </w:tabs>
              <w:ind w:left="130" w:right="130"/>
              <w:jc w:val="right"/>
              <w:rPr>
                <w:rFonts w:asciiTheme="minorHAnsi" w:hAnsiTheme="minorHAnsi" w:cstheme="minorHAnsi"/>
                <w:b/>
                <w:spacing w:val="-5"/>
                <w:sz w:val="18"/>
                <w:szCs w:val="18"/>
              </w:rPr>
            </w:pPr>
          </w:p>
          <w:p w14:paraId="4E94DC1D" w14:textId="77777777" w:rsidR="005D4A4A" w:rsidRPr="00F96BE3" w:rsidRDefault="005D4A4A" w:rsidP="00DA376E">
            <w:pPr>
              <w:pStyle w:val="TableParagraph"/>
              <w:tabs>
                <w:tab w:val="left" w:pos="1236"/>
              </w:tabs>
              <w:ind w:left="130" w:right="130"/>
              <w:jc w:val="right"/>
              <w:rPr>
                <w:rFonts w:asciiTheme="minorHAnsi" w:hAnsiTheme="minorHAnsi" w:cstheme="minorHAnsi"/>
                <w:b/>
                <w:spacing w:val="-5"/>
                <w:sz w:val="18"/>
                <w:szCs w:val="18"/>
              </w:rPr>
            </w:pPr>
          </w:p>
          <w:p w14:paraId="3D68FFA6" w14:textId="77777777" w:rsidR="005D4A4A" w:rsidRPr="00F96BE3" w:rsidRDefault="005D4A4A" w:rsidP="00DA376E">
            <w:pPr>
              <w:pStyle w:val="TableParagraph"/>
              <w:tabs>
                <w:tab w:val="left" w:pos="1236"/>
              </w:tabs>
              <w:ind w:left="130" w:right="130"/>
              <w:jc w:val="right"/>
              <w:rPr>
                <w:rFonts w:asciiTheme="minorHAnsi" w:hAnsiTheme="minorHAnsi" w:cstheme="minorHAnsi"/>
                <w:b/>
                <w:spacing w:val="-5"/>
                <w:sz w:val="18"/>
                <w:szCs w:val="18"/>
              </w:rPr>
            </w:pPr>
          </w:p>
          <w:p w14:paraId="0C0AFDA7" w14:textId="77777777" w:rsidR="005D4A4A" w:rsidRPr="00F96BE3" w:rsidRDefault="005D4A4A" w:rsidP="00DA376E">
            <w:pPr>
              <w:pStyle w:val="TableParagraph"/>
              <w:tabs>
                <w:tab w:val="left" w:pos="1236"/>
              </w:tabs>
              <w:ind w:left="130" w:right="130"/>
              <w:jc w:val="right"/>
              <w:rPr>
                <w:rFonts w:asciiTheme="minorHAnsi" w:hAnsiTheme="minorHAnsi" w:cstheme="minorHAnsi"/>
                <w:b/>
                <w:spacing w:val="-5"/>
                <w:sz w:val="18"/>
                <w:szCs w:val="18"/>
              </w:rPr>
            </w:pPr>
          </w:p>
          <w:p w14:paraId="68E5FECB" w14:textId="77777777" w:rsidR="005D4A4A" w:rsidRPr="00F96BE3" w:rsidRDefault="005D4A4A" w:rsidP="00DA376E">
            <w:pPr>
              <w:pStyle w:val="TableParagraph"/>
              <w:tabs>
                <w:tab w:val="left" w:pos="1236"/>
              </w:tabs>
              <w:ind w:left="130" w:right="130"/>
              <w:jc w:val="right"/>
              <w:rPr>
                <w:rFonts w:asciiTheme="minorHAnsi" w:hAnsiTheme="minorHAnsi" w:cstheme="minorHAnsi"/>
                <w:b/>
                <w:spacing w:val="-5"/>
                <w:sz w:val="18"/>
                <w:szCs w:val="18"/>
              </w:rPr>
            </w:pPr>
          </w:p>
          <w:p w14:paraId="499D31AD" w14:textId="77777777" w:rsidR="0028058A" w:rsidRDefault="0028058A" w:rsidP="00DA376E">
            <w:pPr>
              <w:pStyle w:val="TableParagraph"/>
              <w:tabs>
                <w:tab w:val="left" w:pos="1236"/>
              </w:tabs>
              <w:ind w:left="130" w:right="130"/>
              <w:jc w:val="right"/>
              <w:rPr>
                <w:rFonts w:asciiTheme="minorHAnsi" w:hAnsiTheme="minorHAnsi" w:cstheme="minorHAnsi"/>
                <w:b/>
                <w:spacing w:val="-5"/>
                <w:sz w:val="18"/>
                <w:szCs w:val="18"/>
              </w:rPr>
            </w:pPr>
          </w:p>
          <w:p w14:paraId="4B09B22F" w14:textId="77777777" w:rsidR="00F96BE3" w:rsidRDefault="00F96BE3" w:rsidP="00DA376E">
            <w:pPr>
              <w:pStyle w:val="TableParagraph"/>
              <w:tabs>
                <w:tab w:val="left" w:pos="1236"/>
              </w:tabs>
              <w:ind w:left="130" w:right="130"/>
              <w:jc w:val="right"/>
              <w:rPr>
                <w:rFonts w:asciiTheme="minorHAnsi" w:hAnsiTheme="minorHAnsi" w:cstheme="minorHAnsi"/>
                <w:b/>
                <w:spacing w:val="-5"/>
                <w:sz w:val="18"/>
                <w:szCs w:val="18"/>
              </w:rPr>
            </w:pPr>
          </w:p>
          <w:p w14:paraId="448AECBA" w14:textId="77777777" w:rsidR="00F96BE3" w:rsidRDefault="00F96BE3" w:rsidP="00DA376E">
            <w:pPr>
              <w:pStyle w:val="TableParagraph"/>
              <w:tabs>
                <w:tab w:val="left" w:pos="1236"/>
              </w:tabs>
              <w:ind w:left="130" w:right="130"/>
              <w:jc w:val="right"/>
              <w:rPr>
                <w:rFonts w:asciiTheme="minorHAnsi" w:hAnsiTheme="minorHAnsi" w:cstheme="minorHAnsi"/>
                <w:b/>
                <w:spacing w:val="-5"/>
                <w:sz w:val="18"/>
                <w:szCs w:val="18"/>
              </w:rPr>
            </w:pPr>
          </w:p>
          <w:p w14:paraId="779946BD" w14:textId="77777777" w:rsidR="00F96BE3" w:rsidRDefault="00F96BE3" w:rsidP="00DA376E">
            <w:pPr>
              <w:pStyle w:val="TableParagraph"/>
              <w:tabs>
                <w:tab w:val="left" w:pos="1236"/>
              </w:tabs>
              <w:ind w:left="130" w:right="130"/>
              <w:jc w:val="right"/>
              <w:rPr>
                <w:rFonts w:asciiTheme="minorHAnsi" w:hAnsiTheme="minorHAnsi" w:cstheme="minorHAnsi"/>
                <w:b/>
                <w:spacing w:val="-5"/>
                <w:sz w:val="18"/>
                <w:szCs w:val="18"/>
              </w:rPr>
            </w:pPr>
          </w:p>
          <w:p w14:paraId="64969923" w14:textId="77777777" w:rsidR="00F96BE3" w:rsidRPr="00F96BE3" w:rsidRDefault="00F96BE3" w:rsidP="00DA376E">
            <w:pPr>
              <w:pStyle w:val="TableParagraph"/>
              <w:tabs>
                <w:tab w:val="left" w:pos="1236"/>
              </w:tabs>
              <w:ind w:left="130" w:right="130"/>
              <w:jc w:val="right"/>
              <w:rPr>
                <w:rFonts w:asciiTheme="minorHAnsi" w:hAnsiTheme="minorHAnsi" w:cstheme="minorHAnsi"/>
                <w:b/>
                <w:spacing w:val="-5"/>
                <w:sz w:val="26"/>
                <w:szCs w:val="26"/>
              </w:rPr>
            </w:pPr>
          </w:p>
          <w:p w14:paraId="7F2316CD" w14:textId="77777777" w:rsidR="00B75AE7" w:rsidRPr="00F96BE3" w:rsidRDefault="00B75AE7" w:rsidP="00DA376E">
            <w:pPr>
              <w:pStyle w:val="TableParagraph"/>
              <w:ind w:left="130" w:right="130"/>
              <w:rPr>
                <w:b/>
                <w:spacing w:val="-2"/>
                <w:sz w:val="24"/>
                <w:szCs w:val="24"/>
              </w:rPr>
            </w:pPr>
            <w:r w:rsidRPr="00F96BE3">
              <w:rPr>
                <w:b/>
                <w:sz w:val="24"/>
                <w:szCs w:val="24"/>
              </w:rPr>
              <w:t>Points</w:t>
            </w:r>
            <w:r w:rsidRPr="00F96BE3">
              <w:rPr>
                <w:b/>
                <w:spacing w:val="-10"/>
                <w:sz w:val="24"/>
                <w:szCs w:val="24"/>
              </w:rPr>
              <w:t xml:space="preserve"> </w:t>
            </w:r>
            <w:r w:rsidRPr="00F96BE3">
              <w:rPr>
                <w:b/>
                <w:spacing w:val="-2"/>
                <w:sz w:val="24"/>
                <w:szCs w:val="24"/>
              </w:rPr>
              <w:t>Earned:</w:t>
            </w:r>
          </w:p>
          <w:p w14:paraId="720ADF33" w14:textId="760AF7A3" w:rsidR="00B75AE7" w:rsidRPr="00DA376E" w:rsidRDefault="00DA376E" w:rsidP="00DA376E">
            <w:pPr>
              <w:pStyle w:val="TableParagraph"/>
              <w:ind w:left="130" w:right="130"/>
              <w:rPr>
                <w:rFonts w:ascii="Times New Roman"/>
                <w:sz w:val="40"/>
                <w:szCs w:val="40"/>
              </w:rPr>
            </w:pPr>
            <w:r w:rsidRPr="00F60AAC">
              <w:rPr>
                <w:rFonts w:ascii="Times New Roman"/>
                <w:b/>
                <w:bCs/>
                <w:sz w:val="40"/>
                <w:szCs w:val="40"/>
                <w:u w:val="single"/>
              </w:rPr>
              <w:t xml:space="preserve">     </w:t>
            </w:r>
            <w:r w:rsidRPr="00DA376E">
              <w:rPr>
                <w:rFonts w:ascii="Times New Roman"/>
                <w:sz w:val="40"/>
                <w:szCs w:val="40"/>
              </w:rPr>
              <w:t xml:space="preserve"> </w:t>
            </w:r>
            <w:r w:rsidR="00B75AE7" w:rsidRPr="00DA376E">
              <w:rPr>
                <w:b/>
                <w:spacing w:val="-5"/>
                <w:sz w:val="40"/>
                <w:szCs w:val="40"/>
              </w:rPr>
              <w:t>/15</w:t>
            </w:r>
          </w:p>
        </w:tc>
      </w:tr>
      <w:tr w:rsidR="007C4B06" w14:paraId="439A2268" w14:textId="77777777" w:rsidTr="00F96BE3">
        <w:trPr>
          <w:trHeight w:hRule="exact" w:val="533"/>
        </w:trPr>
        <w:tc>
          <w:tcPr>
            <w:tcW w:w="8496" w:type="dxa"/>
            <w:gridSpan w:val="2"/>
            <w:tcBorders>
              <w:top w:val="single" w:sz="8" w:space="0" w:color="000000" w:themeColor="text1"/>
            </w:tcBorders>
            <w:shd w:val="clear" w:color="auto" w:fill="D8D8D8"/>
            <w:vAlign w:val="center"/>
          </w:tcPr>
          <w:p w14:paraId="7CF0CDA7" w14:textId="68C45E9B" w:rsidR="007C4B06" w:rsidRPr="003D4673" w:rsidRDefault="007C4B06" w:rsidP="00F56530">
            <w:pPr>
              <w:pStyle w:val="TableParagraph"/>
              <w:ind w:left="130"/>
              <w:rPr>
                <w:rFonts w:ascii="Times New Roman"/>
                <w:szCs w:val="28"/>
              </w:rPr>
            </w:pPr>
            <w:r w:rsidRPr="00AB3ABF">
              <w:rPr>
                <w:b/>
                <w:sz w:val="24"/>
                <w:szCs w:val="28"/>
              </w:rPr>
              <w:t>SECTION #4:</w:t>
            </w:r>
            <w:r w:rsidRPr="00AB3ABF">
              <w:rPr>
                <w:b/>
                <w:spacing w:val="40"/>
                <w:sz w:val="24"/>
                <w:szCs w:val="28"/>
              </w:rPr>
              <w:t xml:space="preserve"> </w:t>
            </w:r>
            <w:r w:rsidRPr="00AB3ABF">
              <w:rPr>
                <w:b/>
                <w:sz w:val="24"/>
                <w:szCs w:val="28"/>
              </w:rPr>
              <w:t>DEPTH OF UNDERSTANDING</w:t>
            </w:r>
            <w:r w:rsidR="009009CC">
              <w:rPr>
                <w:b/>
                <w:sz w:val="24"/>
                <w:szCs w:val="28"/>
              </w:rPr>
              <w:t xml:space="preserve"> (considering student's grade level)</w:t>
            </w:r>
          </w:p>
        </w:tc>
        <w:tc>
          <w:tcPr>
            <w:tcW w:w="936" w:type="dxa"/>
            <w:tcBorders>
              <w:top w:val="single" w:sz="8" w:space="0" w:color="000000" w:themeColor="text1"/>
            </w:tcBorders>
            <w:vAlign w:val="center"/>
          </w:tcPr>
          <w:p w14:paraId="3D0E784E" w14:textId="122D89A7" w:rsidR="007C4B06" w:rsidRPr="003D4673" w:rsidRDefault="007C4B06" w:rsidP="00F56530">
            <w:pPr>
              <w:pStyle w:val="TableParagraph"/>
              <w:jc w:val="center"/>
              <w:rPr>
                <w:rFonts w:ascii="Times New Roman"/>
                <w:sz w:val="18"/>
                <w:szCs w:val="18"/>
              </w:rPr>
            </w:pPr>
            <w:r w:rsidRPr="003D4673">
              <w:rPr>
                <w:spacing w:val="-2"/>
                <w:sz w:val="18"/>
                <w:szCs w:val="18"/>
              </w:rPr>
              <w:t>Superior (Exceeds)</w:t>
            </w:r>
          </w:p>
        </w:tc>
        <w:tc>
          <w:tcPr>
            <w:tcW w:w="936" w:type="dxa"/>
            <w:tcBorders>
              <w:top w:val="single" w:sz="8" w:space="0" w:color="000000" w:themeColor="text1"/>
            </w:tcBorders>
            <w:vAlign w:val="center"/>
          </w:tcPr>
          <w:p w14:paraId="6F2A0CE5" w14:textId="78068E47" w:rsidR="007C4B06" w:rsidRPr="003D4673" w:rsidRDefault="007C4B06" w:rsidP="00F56530">
            <w:pPr>
              <w:pStyle w:val="TableParagraph"/>
              <w:jc w:val="center"/>
              <w:rPr>
                <w:rFonts w:ascii="Times New Roman"/>
                <w:sz w:val="18"/>
                <w:szCs w:val="18"/>
              </w:rPr>
            </w:pPr>
            <w:r w:rsidRPr="003D4673">
              <w:rPr>
                <w:spacing w:val="-2"/>
                <w:w w:val="95"/>
                <w:sz w:val="18"/>
                <w:szCs w:val="18"/>
              </w:rPr>
              <w:t xml:space="preserve">Excellent </w:t>
            </w:r>
            <w:r w:rsidRPr="003D4673">
              <w:rPr>
                <w:spacing w:val="-2"/>
                <w:sz w:val="18"/>
                <w:szCs w:val="18"/>
              </w:rPr>
              <w:t>(Meets)</w:t>
            </w:r>
          </w:p>
        </w:tc>
        <w:tc>
          <w:tcPr>
            <w:tcW w:w="922" w:type="dxa"/>
            <w:tcBorders>
              <w:top w:val="single" w:sz="8" w:space="0" w:color="000000" w:themeColor="text1"/>
            </w:tcBorders>
            <w:vAlign w:val="center"/>
          </w:tcPr>
          <w:p w14:paraId="3B3D8EC0" w14:textId="2E8D25FE" w:rsidR="007C4B06" w:rsidRPr="003D4673" w:rsidRDefault="007C4B06" w:rsidP="00F56530">
            <w:pPr>
              <w:pStyle w:val="TableParagraph"/>
              <w:jc w:val="center"/>
              <w:rPr>
                <w:rFonts w:ascii="Times New Roman"/>
                <w:sz w:val="18"/>
                <w:szCs w:val="18"/>
              </w:rPr>
            </w:pPr>
            <w:r w:rsidRPr="003D4673">
              <w:rPr>
                <w:spacing w:val="-4"/>
                <w:sz w:val="18"/>
                <w:szCs w:val="18"/>
              </w:rPr>
              <w:t>Good</w:t>
            </w:r>
          </w:p>
        </w:tc>
      </w:tr>
      <w:tr w:rsidR="007C4B06" w14:paraId="0FD98DC1" w14:textId="112B77DD" w:rsidTr="00F96BE3">
        <w:trPr>
          <w:trHeight w:val="1152"/>
        </w:trPr>
        <w:tc>
          <w:tcPr>
            <w:tcW w:w="8496" w:type="dxa"/>
            <w:gridSpan w:val="2"/>
          </w:tcPr>
          <w:p w14:paraId="71D40F20" w14:textId="77777777" w:rsidR="0092738D" w:rsidRPr="0092738D" w:rsidRDefault="0092738D" w:rsidP="0092738D">
            <w:pPr>
              <w:pStyle w:val="TableParagraph"/>
              <w:numPr>
                <w:ilvl w:val="0"/>
                <w:numId w:val="31"/>
              </w:numPr>
              <w:rPr>
                <w:sz w:val="18"/>
              </w:rPr>
            </w:pPr>
            <w:bookmarkStart w:id="4" w:name="_Hlk236930568"/>
            <w:r w:rsidRPr="0092738D">
              <w:rPr>
                <w:sz w:val="18"/>
              </w:rPr>
              <w:t>Adequate age-appropriate background research (journals, textbooks, websites, etc.), analysis, and references relevant to the project, which provide a basis for the hypothesis and age-appropriate use of terms and principles. *Keep in mind, 5th graders do not have the same knowledge base as 12th graders.</w:t>
            </w:r>
          </w:p>
          <w:p w14:paraId="6F553BFA" w14:textId="77777777" w:rsidR="0092738D" w:rsidRPr="0092738D" w:rsidRDefault="0092738D" w:rsidP="0092738D">
            <w:pPr>
              <w:pStyle w:val="TableParagraph"/>
              <w:numPr>
                <w:ilvl w:val="0"/>
                <w:numId w:val="31"/>
              </w:numPr>
              <w:rPr>
                <w:sz w:val="18"/>
              </w:rPr>
            </w:pPr>
            <w:r w:rsidRPr="0092738D">
              <w:rPr>
                <w:sz w:val="18"/>
              </w:rPr>
              <w:t>Age-appropriate sources are used. Sources like Wikipedia are appropriate for younger students but not high school students.</w:t>
            </w:r>
          </w:p>
          <w:p w14:paraId="6BB8376C" w14:textId="33EAE1AE" w:rsidR="00FD72B1" w:rsidRDefault="0092738D" w:rsidP="0092738D">
            <w:pPr>
              <w:pStyle w:val="TableParagraph"/>
              <w:numPr>
                <w:ilvl w:val="0"/>
                <w:numId w:val="31"/>
              </w:numPr>
              <w:rPr>
                <w:rFonts w:ascii="Times New Roman"/>
                <w:sz w:val="18"/>
              </w:rPr>
            </w:pPr>
            <w:r w:rsidRPr="0092738D">
              <w:rPr>
                <w:sz w:val="18"/>
              </w:rPr>
              <w:t>Information from sources is not merely copied; it is understood, interpreted, and synthesized in the student’s own words.</w:t>
            </w:r>
            <w:bookmarkEnd w:id="4"/>
          </w:p>
        </w:tc>
        <w:tc>
          <w:tcPr>
            <w:tcW w:w="936" w:type="dxa"/>
          </w:tcPr>
          <w:p w14:paraId="62527183" w14:textId="64D3EF97" w:rsidR="007C4B06" w:rsidRPr="005D4A4A" w:rsidRDefault="007C4B06" w:rsidP="007E14FD">
            <w:pPr>
              <w:pStyle w:val="TableParagraph"/>
              <w:tabs>
                <w:tab w:val="left" w:pos="1236"/>
              </w:tabs>
              <w:rPr>
                <w:b/>
                <w:sz w:val="20"/>
                <w:szCs w:val="20"/>
              </w:rPr>
            </w:pPr>
          </w:p>
        </w:tc>
        <w:tc>
          <w:tcPr>
            <w:tcW w:w="936" w:type="dxa"/>
          </w:tcPr>
          <w:p w14:paraId="4BA20EA2" w14:textId="319B611A" w:rsidR="007C4B06" w:rsidRPr="005D4A4A" w:rsidRDefault="007C4B06" w:rsidP="007E14FD">
            <w:pPr>
              <w:rPr>
                <w:sz w:val="20"/>
                <w:szCs w:val="20"/>
              </w:rPr>
            </w:pPr>
          </w:p>
        </w:tc>
        <w:tc>
          <w:tcPr>
            <w:tcW w:w="922" w:type="dxa"/>
          </w:tcPr>
          <w:p w14:paraId="23184348" w14:textId="30E8F5D7" w:rsidR="007C4B06" w:rsidRPr="005D4A4A" w:rsidRDefault="007C4B06" w:rsidP="007E14FD">
            <w:pPr>
              <w:rPr>
                <w:sz w:val="20"/>
                <w:szCs w:val="20"/>
              </w:rPr>
            </w:pPr>
          </w:p>
        </w:tc>
      </w:tr>
      <w:tr w:rsidR="00B75AE7" w14:paraId="17B91EF2" w14:textId="77777777" w:rsidTr="00F96BE3">
        <w:trPr>
          <w:trHeight w:hRule="exact" w:val="2304"/>
        </w:trPr>
        <w:tc>
          <w:tcPr>
            <w:tcW w:w="8496" w:type="dxa"/>
            <w:gridSpan w:val="2"/>
            <w:tcBorders>
              <w:top w:val="single" w:sz="4" w:space="0" w:color="auto"/>
              <w:left w:val="single" w:sz="4" w:space="0" w:color="auto"/>
              <w:bottom w:val="single" w:sz="4" w:space="0" w:color="auto"/>
              <w:right w:val="single" w:sz="4" w:space="0" w:color="auto"/>
            </w:tcBorders>
          </w:tcPr>
          <w:p w14:paraId="2DDA8F5A" w14:textId="67F3274F" w:rsidR="00B75AE7" w:rsidRPr="003D4673" w:rsidRDefault="00B75AE7" w:rsidP="003D4673">
            <w:pPr>
              <w:pStyle w:val="TableParagraph"/>
              <w:ind w:left="130"/>
              <w:rPr>
                <w:b/>
                <w:spacing w:val="-10"/>
                <w:sz w:val="20"/>
              </w:rPr>
            </w:pPr>
            <w:r>
              <w:rPr>
                <w:b/>
                <w:sz w:val="20"/>
              </w:rPr>
              <w:t>Comments</w:t>
            </w:r>
            <w:r>
              <w:rPr>
                <w:b/>
                <w:spacing w:val="-5"/>
                <w:sz w:val="20"/>
              </w:rPr>
              <w:t xml:space="preserve"> </w:t>
            </w:r>
            <w:r>
              <w:rPr>
                <w:b/>
                <w:sz w:val="20"/>
              </w:rPr>
              <w:t>/Feedback</w:t>
            </w:r>
            <w:r w:rsidR="003D4673">
              <w:rPr>
                <w:b/>
                <w:spacing w:val="-7"/>
                <w:sz w:val="20"/>
              </w:rPr>
              <w:t>:</w:t>
            </w:r>
          </w:p>
        </w:tc>
        <w:tc>
          <w:tcPr>
            <w:tcW w:w="2794" w:type="dxa"/>
            <w:gridSpan w:val="3"/>
            <w:tcBorders>
              <w:top w:val="single" w:sz="4" w:space="0" w:color="auto"/>
              <w:left w:val="single" w:sz="4" w:space="0" w:color="auto"/>
              <w:bottom w:val="single" w:sz="4" w:space="0" w:color="auto"/>
            </w:tcBorders>
            <w:shd w:val="clear" w:color="auto" w:fill="F2F2F2" w:themeFill="background1" w:themeFillShade="F2"/>
          </w:tcPr>
          <w:p w14:paraId="23E043AB" w14:textId="77777777" w:rsidR="00B75AE7" w:rsidRPr="00F96BE3" w:rsidRDefault="00B75AE7" w:rsidP="00DA376E">
            <w:pPr>
              <w:pStyle w:val="TableParagraph"/>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SUPERIOR (9-10)</w:t>
            </w:r>
          </w:p>
          <w:p w14:paraId="6D90BA67" w14:textId="77777777" w:rsidR="00B75AE7" w:rsidRPr="00F96BE3" w:rsidRDefault="00B75AE7" w:rsidP="00DA376E">
            <w:pPr>
              <w:pStyle w:val="TableParagraph"/>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EXCELLENT (6-8)</w:t>
            </w:r>
          </w:p>
          <w:p w14:paraId="644C05F7" w14:textId="77777777" w:rsidR="00B75AE7" w:rsidRPr="00F96BE3" w:rsidRDefault="00B75AE7" w:rsidP="00DA376E">
            <w:pPr>
              <w:pStyle w:val="TableParagraph"/>
              <w:ind w:left="130" w:right="130"/>
              <w:jc w:val="right"/>
              <w:rPr>
                <w:rFonts w:asciiTheme="minorHAnsi" w:hAnsiTheme="minorHAnsi" w:cstheme="minorHAnsi"/>
                <w:b/>
                <w:sz w:val="18"/>
                <w:szCs w:val="18"/>
              </w:rPr>
            </w:pPr>
            <w:r w:rsidRPr="00F96BE3">
              <w:rPr>
                <w:rFonts w:asciiTheme="minorHAnsi" w:hAnsiTheme="minorHAnsi" w:cstheme="minorHAnsi"/>
                <w:b/>
                <w:sz w:val="18"/>
                <w:szCs w:val="18"/>
              </w:rPr>
              <w:t>GOOD (0-5)</w:t>
            </w:r>
          </w:p>
          <w:p w14:paraId="538DBB02" w14:textId="77777777" w:rsidR="00B75AE7" w:rsidRPr="00F96BE3" w:rsidRDefault="00B75AE7" w:rsidP="00DA376E">
            <w:pPr>
              <w:pStyle w:val="TableParagraph"/>
              <w:ind w:left="130" w:right="130"/>
              <w:jc w:val="right"/>
              <w:rPr>
                <w:rFonts w:asciiTheme="minorHAnsi" w:hAnsiTheme="minorHAnsi" w:cstheme="minorHAnsi"/>
                <w:b/>
                <w:sz w:val="18"/>
                <w:szCs w:val="18"/>
              </w:rPr>
            </w:pPr>
          </w:p>
          <w:p w14:paraId="76CEF439" w14:textId="77777777" w:rsidR="005D4A4A" w:rsidRPr="00F96BE3" w:rsidRDefault="005D4A4A" w:rsidP="00DA376E">
            <w:pPr>
              <w:pStyle w:val="TableParagraph"/>
              <w:ind w:left="130" w:right="130"/>
              <w:jc w:val="right"/>
              <w:rPr>
                <w:rFonts w:asciiTheme="minorHAnsi" w:hAnsiTheme="minorHAnsi" w:cstheme="minorHAnsi"/>
                <w:b/>
                <w:sz w:val="18"/>
                <w:szCs w:val="18"/>
              </w:rPr>
            </w:pPr>
          </w:p>
          <w:p w14:paraId="404CAD66" w14:textId="77777777" w:rsidR="0028058A" w:rsidRPr="00F96BE3" w:rsidRDefault="0028058A" w:rsidP="00F96BE3">
            <w:pPr>
              <w:pStyle w:val="TableParagraph"/>
              <w:ind w:right="130"/>
              <w:jc w:val="right"/>
              <w:rPr>
                <w:rFonts w:asciiTheme="minorHAnsi" w:hAnsiTheme="minorHAnsi" w:cstheme="minorHAnsi"/>
                <w:b/>
                <w:sz w:val="36"/>
                <w:szCs w:val="36"/>
              </w:rPr>
            </w:pPr>
          </w:p>
          <w:p w14:paraId="7F4C133D" w14:textId="77777777" w:rsidR="00B75AE7" w:rsidRPr="00F96BE3" w:rsidRDefault="00B75AE7" w:rsidP="00DA376E">
            <w:pPr>
              <w:pStyle w:val="TableParagraph"/>
              <w:ind w:left="130" w:right="130"/>
              <w:rPr>
                <w:b/>
                <w:spacing w:val="-2"/>
                <w:sz w:val="24"/>
                <w:szCs w:val="24"/>
              </w:rPr>
            </w:pPr>
            <w:r w:rsidRPr="00F96BE3">
              <w:rPr>
                <w:b/>
                <w:sz w:val="24"/>
                <w:szCs w:val="24"/>
              </w:rPr>
              <w:t>Points</w:t>
            </w:r>
            <w:r w:rsidRPr="00F96BE3">
              <w:rPr>
                <w:b/>
                <w:spacing w:val="-10"/>
                <w:sz w:val="24"/>
                <w:szCs w:val="24"/>
              </w:rPr>
              <w:t xml:space="preserve"> </w:t>
            </w:r>
            <w:r w:rsidRPr="00F96BE3">
              <w:rPr>
                <w:b/>
                <w:spacing w:val="-2"/>
                <w:sz w:val="24"/>
                <w:szCs w:val="24"/>
              </w:rPr>
              <w:t>Earned:</w:t>
            </w:r>
          </w:p>
          <w:p w14:paraId="23E8094A" w14:textId="14078389" w:rsidR="00B75AE7" w:rsidRDefault="00DA376E" w:rsidP="00DA376E">
            <w:pPr>
              <w:pStyle w:val="TableParagraph"/>
              <w:ind w:left="130" w:right="130"/>
              <w:rPr>
                <w:sz w:val="20"/>
              </w:rPr>
            </w:pPr>
            <w:r w:rsidRPr="00F60AAC">
              <w:rPr>
                <w:rFonts w:ascii="Times New Roman"/>
                <w:b/>
                <w:bCs/>
                <w:sz w:val="40"/>
                <w:u w:val="single"/>
              </w:rPr>
              <w:t xml:space="preserve">     </w:t>
            </w:r>
            <w:r>
              <w:rPr>
                <w:rFonts w:ascii="Times New Roman"/>
                <w:sz w:val="40"/>
              </w:rPr>
              <w:t xml:space="preserve"> </w:t>
            </w:r>
            <w:r w:rsidR="00B75AE7">
              <w:rPr>
                <w:b/>
                <w:spacing w:val="-5"/>
                <w:sz w:val="40"/>
              </w:rPr>
              <w:t>/10</w:t>
            </w:r>
          </w:p>
        </w:tc>
      </w:tr>
      <w:tr w:rsidR="001C77EA" w14:paraId="0F87D631" w14:textId="77777777" w:rsidTr="00F96BE3">
        <w:trPr>
          <w:trHeight w:hRule="exact" w:val="720"/>
        </w:trPr>
        <w:tc>
          <w:tcPr>
            <w:tcW w:w="6970" w:type="dxa"/>
            <w:vMerge w:val="restart"/>
            <w:tcBorders>
              <w:top w:val="single" w:sz="4" w:space="0" w:color="auto"/>
              <w:left w:val="single" w:sz="4" w:space="0" w:color="auto"/>
              <w:right w:val="single" w:sz="4" w:space="0" w:color="auto"/>
            </w:tcBorders>
          </w:tcPr>
          <w:p w14:paraId="293A8F6C" w14:textId="20686976" w:rsidR="001C77EA" w:rsidRDefault="001C77EA" w:rsidP="003D4673">
            <w:pPr>
              <w:pStyle w:val="TableParagraph"/>
              <w:ind w:left="130"/>
              <w:rPr>
                <w:b/>
                <w:sz w:val="20"/>
              </w:rPr>
            </w:pPr>
            <w:r w:rsidRPr="0097424A">
              <w:rPr>
                <w:b/>
                <w:sz w:val="20"/>
                <w:szCs w:val="18"/>
              </w:rPr>
              <w:t xml:space="preserve">Judge’s </w:t>
            </w:r>
            <w:r w:rsidR="004D2D74">
              <w:rPr>
                <w:b/>
                <w:sz w:val="20"/>
                <w:szCs w:val="18"/>
              </w:rPr>
              <w:t xml:space="preserve">Printed Name and </w:t>
            </w:r>
            <w:r w:rsidRPr="0097424A">
              <w:rPr>
                <w:b/>
                <w:sz w:val="20"/>
                <w:szCs w:val="18"/>
              </w:rPr>
              <w:t>Signature:</w:t>
            </w:r>
          </w:p>
        </w:tc>
        <w:tc>
          <w:tcPr>
            <w:tcW w:w="4320" w:type="dxa"/>
            <w:gridSpan w:val="4"/>
            <w:tcBorders>
              <w:top w:val="single" w:sz="4" w:space="0" w:color="auto"/>
              <w:left w:val="single" w:sz="4" w:space="0" w:color="auto"/>
              <w:bottom w:val="single" w:sz="4" w:space="0" w:color="auto"/>
            </w:tcBorders>
          </w:tcPr>
          <w:p w14:paraId="2C079ABB" w14:textId="77777777" w:rsidR="001C77EA" w:rsidRPr="00DA376E" w:rsidRDefault="001C77EA" w:rsidP="00014E48">
            <w:pPr>
              <w:pStyle w:val="TableParagraph"/>
              <w:ind w:left="130" w:right="130"/>
              <w:jc w:val="center"/>
              <w:rPr>
                <w:b/>
                <w:spacing w:val="-2"/>
                <w:sz w:val="20"/>
                <w:szCs w:val="20"/>
              </w:rPr>
            </w:pPr>
            <w:r w:rsidRPr="00DA376E">
              <w:rPr>
                <w:b/>
                <w:sz w:val="20"/>
                <w:szCs w:val="20"/>
              </w:rPr>
              <w:t>Total</w:t>
            </w:r>
            <w:r w:rsidRPr="00DA376E">
              <w:rPr>
                <w:b/>
                <w:spacing w:val="-8"/>
                <w:sz w:val="20"/>
                <w:szCs w:val="20"/>
              </w:rPr>
              <w:t xml:space="preserve"> </w:t>
            </w:r>
            <w:r w:rsidRPr="00DA376E">
              <w:rPr>
                <w:b/>
                <w:sz w:val="20"/>
                <w:szCs w:val="20"/>
              </w:rPr>
              <w:t>Points</w:t>
            </w:r>
            <w:r w:rsidRPr="00DA376E">
              <w:rPr>
                <w:b/>
                <w:spacing w:val="-6"/>
                <w:sz w:val="20"/>
                <w:szCs w:val="20"/>
              </w:rPr>
              <w:t xml:space="preserve"> </w:t>
            </w:r>
            <w:r w:rsidRPr="00DA376E">
              <w:rPr>
                <w:b/>
                <w:sz w:val="20"/>
                <w:szCs w:val="20"/>
              </w:rPr>
              <w:t>Earned</w:t>
            </w:r>
            <w:r w:rsidRPr="00DA376E">
              <w:rPr>
                <w:b/>
                <w:spacing w:val="-7"/>
                <w:sz w:val="20"/>
                <w:szCs w:val="20"/>
              </w:rPr>
              <w:t xml:space="preserve"> </w:t>
            </w:r>
            <w:r w:rsidRPr="00DA376E">
              <w:rPr>
                <w:b/>
                <w:sz w:val="20"/>
                <w:szCs w:val="20"/>
              </w:rPr>
              <w:t>(completed</w:t>
            </w:r>
            <w:r w:rsidRPr="00DA376E">
              <w:rPr>
                <w:b/>
                <w:spacing w:val="-7"/>
                <w:sz w:val="20"/>
                <w:szCs w:val="20"/>
              </w:rPr>
              <w:t xml:space="preserve"> </w:t>
            </w:r>
            <w:r w:rsidRPr="00DA376E">
              <w:rPr>
                <w:b/>
                <w:sz w:val="20"/>
                <w:szCs w:val="20"/>
              </w:rPr>
              <w:t>by</w:t>
            </w:r>
            <w:r w:rsidRPr="00DA376E">
              <w:rPr>
                <w:b/>
                <w:spacing w:val="-9"/>
                <w:sz w:val="20"/>
                <w:szCs w:val="20"/>
              </w:rPr>
              <w:t xml:space="preserve"> </w:t>
            </w:r>
            <w:r w:rsidRPr="00DA376E">
              <w:rPr>
                <w:b/>
                <w:spacing w:val="-2"/>
                <w:sz w:val="20"/>
                <w:szCs w:val="20"/>
              </w:rPr>
              <w:t>judges)</w:t>
            </w:r>
          </w:p>
          <w:p w14:paraId="469CFC4C" w14:textId="2816552C" w:rsidR="001C77EA" w:rsidRPr="005D4A4A" w:rsidRDefault="001C77EA" w:rsidP="00F60AAC">
            <w:pPr>
              <w:pStyle w:val="TableParagraph"/>
              <w:ind w:left="130" w:right="130"/>
              <w:jc w:val="center"/>
              <w:rPr>
                <w:rFonts w:asciiTheme="minorHAnsi" w:hAnsiTheme="minorHAnsi" w:cstheme="minorHAnsi"/>
                <w:b/>
                <w:sz w:val="20"/>
                <w:szCs w:val="20"/>
              </w:rPr>
            </w:pPr>
            <w:r w:rsidRPr="00F60AAC">
              <w:rPr>
                <w:b/>
                <w:spacing w:val="-2"/>
                <w:sz w:val="40"/>
                <w:szCs w:val="36"/>
                <w:u w:val="single"/>
              </w:rPr>
              <w:t xml:space="preserve">     </w:t>
            </w:r>
            <w:r>
              <w:rPr>
                <w:b/>
                <w:spacing w:val="-2"/>
                <w:sz w:val="40"/>
                <w:szCs w:val="36"/>
              </w:rPr>
              <w:t xml:space="preserve"> </w:t>
            </w:r>
            <w:r w:rsidRPr="00E552CE">
              <w:rPr>
                <w:b/>
                <w:spacing w:val="-2"/>
                <w:sz w:val="40"/>
                <w:szCs w:val="36"/>
              </w:rPr>
              <w:t>/ 40</w:t>
            </w:r>
          </w:p>
        </w:tc>
      </w:tr>
      <w:tr w:rsidR="001C77EA" w14:paraId="38154BA5" w14:textId="77777777" w:rsidTr="00F96BE3">
        <w:trPr>
          <w:trHeight w:hRule="exact" w:val="1440"/>
        </w:trPr>
        <w:tc>
          <w:tcPr>
            <w:tcW w:w="6970" w:type="dxa"/>
            <w:vMerge/>
            <w:tcBorders>
              <w:left w:val="single" w:sz="4" w:space="0" w:color="auto"/>
              <w:bottom w:val="single" w:sz="4" w:space="0" w:color="auto"/>
              <w:right w:val="single" w:sz="4" w:space="0" w:color="auto"/>
            </w:tcBorders>
          </w:tcPr>
          <w:p w14:paraId="715DD698" w14:textId="1F3EF2EC" w:rsidR="001C77EA" w:rsidRDefault="001C77EA" w:rsidP="00F56530">
            <w:pPr>
              <w:pStyle w:val="TableParagraph"/>
              <w:rPr>
                <w:b/>
                <w:sz w:val="20"/>
              </w:rPr>
            </w:pPr>
          </w:p>
        </w:tc>
        <w:tc>
          <w:tcPr>
            <w:tcW w:w="4320" w:type="dxa"/>
            <w:gridSpan w:val="4"/>
            <w:tcBorders>
              <w:top w:val="single" w:sz="4" w:space="0" w:color="auto"/>
              <w:left w:val="single" w:sz="4" w:space="0" w:color="auto"/>
              <w:bottom w:val="single" w:sz="4" w:space="0" w:color="auto"/>
            </w:tcBorders>
          </w:tcPr>
          <w:p w14:paraId="00E65A63" w14:textId="77777777" w:rsidR="001C77EA" w:rsidRPr="00F60AAC" w:rsidRDefault="001C77EA" w:rsidP="00F60AAC">
            <w:pPr>
              <w:pStyle w:val="TableParagraph"/>
              <w:spacing w:after="120"/>
              <w:ind w:left="130" w:right="130"/>
              <w:jc w:val="center"/>
              <w:rPr>
                <w:b/>
                <w:spacing w:val="-2"/>
                <w:sz w:val="20"/>
                <w:szCs w:val="18"/>
                <w:u w:val="single"/>
              </w:rPr>
            </w:pPr>
            <w:r w:rsidRPr="00F60AAC">
              <w:rPr>
                <w:b/>
                <w:sz w:val="20"/>
                <w:szCs w:val="18"/>
                <w:u w:val="single"/>
              </w:rPr>
              <w:t>Overall</w:t>
            </w:r>
            <w:r w:rsidRPr="00F60AAC">
              <w:rPr>
                <w:b/>
                <w:spacing w:val="-5"/>
                <w:sz w:val="20"/>
                <w:szCs w:val="18"/>
                <w:u w:val="single"/>
              </w:rPr>
              <w:t xml:space="preserve"> </w:t>
            </w:r>
            <w:r w:rsidRPr="00F60AAC">
              <w:rPr>
                <w:b/>
                <w:sz w:val="20"/>
                <w:szCs w:val="18"/>
                <w:u w:val="single"/>
              </w:rPr>
              <w:t>Rank</w:t>
            </w:r>
            <w:r w:rsidRPr="00F60AAC">
              <w:rPr>
                <w:b/>
                <w:spacing w:val="-8"/>
                <w:sz w:val="20"/>
                <w:szCs w:val="18"/>
                <w:u w:val="single"/>
              </w:rPr>
              <w:t xml:space="preserve"> </w:t>
            </w:r>
            <w:r w:rsidRPr="00F60AAC">
              <w:rPr>
                <w:b/>
                <w:spacing w:val="-2"/>
                <w:sz w:val="20"/>
                <w:szCs w:val="18"/>
                <w:u w:val="single"/>
              </w:rPr>
              <w:t>(CIRCLE)</w:t>
            </w:r>
          </w:p>
          <w:p w14:paraId="2026403D" w14:textId="77777777" w:rsidR="001C77EA" w:rsidRPr="0097424A" w:rsidRDefault="001C77EA" w:rsidP="00F60AAC">
            <w:pPr>
              <w:pStyle w:val="TableParagraph"/>
              <w:spacing w:after="120"/>
              <w:ind w:left="130" w:right="130"/>
              <w:jc w:val="center"/>
              <w:rPr>
                <w:b/>
                <w:sz w:val="20"/>
                <w:szCs w:val="18"/>
              </w:rPr>
            </w:pPr>
            <w:r w:rsidRPr="0097424A">
              <w:rPr>
                <w:b/>
                <w:sz w:val="20"/>
                <w:szCs w:val="18"/>
              </w:rPr>
              <w:t>Superior (36-40)</w:t>
            </w:r>
          </w:p>
          <w:p w14:paraId="767B2772" w14:textId="77777777" w:rsidR="001C77EA" w:rsidRPr="0097424A" w:rsidRDefault="001C77EA" w:rsidP="00F60AAC">
            <w:pPr>
              <w:pStyle w:val="TableParagraph"/>
              <w:spacing w:after="120"/>
              <w:ind w:left="130" w:right="130"/>
              <w:jc w:val="center"/>
              <w:rPr>
                <w:b/>
                <w:sz w:val="20"/>
                <w:szCs w:val="18"/>
              </w:rPr>
            </w:pPr>
            <w:r w:rsidRPr="0097424A">
              <w:rPr>
                <w:b/>
                <w:sz w:val="20"/>
                <w:szCs w:val="18"/>
              </w:rPr>
              <w:t>Excellent (24-35)</w:t>
            </w:r>
          </w:p>
          <w:p w14:paraId="37FE7683" w14:textId="6DA52A19" w:rsidR="001C77EA" w:rsidRPr="005D4A4A" w:rsidRDefault="001C77EA" w:rsidP="00F60AAC">
            <w:pPr>
              <w:pStyle w:val="TableParagraph"/>
              <w:ind w:left="130" w:right="130"/>
              <w:jc w:val="center"/>
              <w:rPr>
                <w:rFonts w:asciiTheme="minorHAnsi" w:hAnsiTheme="minorHAnsi" w:cstheme="minorHAnsi"/>
                <w:b/>
                <w:sz w:val="20"/>
                <w:szCs w:val="20"/>
              </w:rPr>
            </w:pPr>
            <w:r w:rsidRPr="0097424A">
              <w:rPr>
                <w:b/>
                <w:sz w:val="20"/>
                <w:szCs w:val="18"/>
              </w:rPr>
              <w:t>Good (0-23)</w:t>
            </w:r>
          </w:p>
        </w:tc>
      </w:tr>
    </w:tbl>
    <w:p w14:paraId="664B5B4C" w14:textId="7C49CA81" w:rsidR="00E035CF" w:rsidRDefault="00E035CF" w:rsidP="0077014F">
      <w:pPr>
        <w:spacing w:before="90"/>
        <w:rPr>
          <w:rFonts w:ascii="Times New Roman"/>
          <w:sz w:val="24"/>
        </w:rPr>
      </w:pPr>
    </w:p>
    <w:sectPr w:rsidR="00E035CF" w:rsidSect="00F56530">
      <w:pgSz w:w="12240" w:h="15840"/>
      <w:pgMar w:top="706" w:right="605" w:bottom="274" w:left="6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83393"/>
    <w:multiLevelType w:val="multilevel"/>
    <w:tmpl w:val="3F38AA8E"/>
    <w:styleLink w:val="CurrentList13"/>
    <w:lvl w:ilvl="0">
      <w:start w:val="1"/>
      <w:numFmt w:val="bullet"/>
      <w:lvlText w:val=""/>
      <w:lvlJc w:val="left"/>
      <w:pPr>
        <w:ind w:left="82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2C3CCD"/>
    <w:multiLevelType w:val="hybridMultilevel"/>
    <w:tmpl w:val="38E636AE"/>
    <w:lvl w:ilvl="0" w:tplc="E83001E0">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02981E9B"/>
    <w:multiLevelType w:val="hybridMultilevel"/>
    <w:tmpl w:val="B644E3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4ADC41D2">
      <w:start w:val="1"/>
      <w:numFmt w:val="bullet"/>
      <w:lvlText w:val=""/>
      <w:lvlJc w:val="left"/>
      <w:pPr>
        <w:ind w:left="821"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4C4C8C"/>
    <w:multiLevelType w:val="hybridMultilevel"/>
    <w:tmpl w:val="C2C8E8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AD52F66"/>
    <w:multiLevelType w:val="hybridMultilevel"/>
    <w:tmpl w:val="17D809BA"/>
    <w:lvl w:ilvl="0" w:tplc="4F34D7C0">
      <w:start w:val="1"/>
      <w:numFmt w:val="bullet"/>
      <w:lvlText w:val=""/>
      <w:lvlJc w:val="left"/>
      <w:pPr>
        <w:ind w:left="8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A50239"/>
    <w:multiLevelType w:val="hybridMultilevel"/>
    <w:tmpl w:val="E3C236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04F5D87"/>
    <w:multiLevelType w:val="hybridMultilevel"/>
    <w:tmpl w:val="333AA438"/>
    <w:lvl w:ilvl="0" w:tplc="55E6E352">
      <w:start w:val="1"/>
      <w:numFmt w:val="bullet"/>
      <w:lvlText w:val=""/>
      <w:lvlJc w:val="left"/>
      <w:pPr>
        <w:ind w:left="8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BE1746"/>
    <w:multiLevelType w:val="multilevel"/>
    <w:tmpl w:val="3CEA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D01BFF"/>
    <w:multiLevelType w:val="hybridMultilevel"/>
    <w:tmpl w:val="55CE4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FC085F"/>
    <w:multiLevelType w:val="multilevel"/>
    <w:tmpl w:val="3350D374"/>
    <w:styleLink w:val="CurrentList15"/>
    <w:lvl w:ilvl="0">
      <w:start w:val="1"/>
      <w:numFmt w:val="bullet"/>
      <w:lvlText w:val=""/>
      <w:lvlJc w:val="left"/>
      <w:pPr>
        <w:ind w:left="82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A817F2B"/>
    <w:multiLevelType w:val="hybridMultilevel"/>
    <w:tmpl w:val="6678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24842"/>
    <w:multiLevelType w:val="multilevel"/>
    <w:tmpl w:val="676ABC88"/>
    <w:styleLink w:val="CurrentList5"/>
    <w:lvl w:ilvl="0">
      <w:start w:val="1"/>
      <w:numFmt w:val="bullet"/>
      <w:lvlText w:val=""/>
      <w:lvlJc w:val="left"/>
      <w:pPr>
        <w:ind w:left="821"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C674B08"/>
    <w:multiLevelType w:val="hybridMultilevel"/>
    <w:tmpl w:val="5310096E"/>
    <w:lvl w:ilvl="0" w:tplc="D8BA190C">
      <w:start w:val="1"/>
      <w:numFmt w:val="bullet"/>
      <w:lvlText w:val=""/>
      <w:lvlJc w:val="left"/>
      <w:pPr>
        <w:ind w:left="821" w:hanging="360"/>
      </w:pPr>
      <w:rPr>
        <w:rFonts w:ascii="Symbol" w:hAnsi="Symbol" w:hint="default"/>
      </w:rPr>
    </w:lvl>
    <w:lvl w:ilvl="1" w:tplc="FFFFFFFF" w:tentative="1">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13" w15:restartNumberingAfterBreak="0">
    <w:nsid w:val="1E1D0642"/>
    <w:multiLevelType w:val="multilevel"/>
    <w:tmpl w:val="9110B3D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457849"/>
    <w:multiLevelType w:val="hybridMultilevel"/>
    <w:tmpl w:val="C0D8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40FD6"/>
    <w:multiLevelType w:val="hybridMultilevel"/>
    <w:tmpl w:val="3350D374"/>
    <w:lvl w:ilvl="0" w:tplc="FFFFFFFF">
      <w:start w:val="1"/>
      <w:numFmt w:val="bullet"/>
      <w:lvlText w:val=""/>
      <w:lvlJc w:val="left"/>
      <w:pPr>
        <w:ind w:left="8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4F34D7C0">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940F5C"/>
    <w:multiLevelType w:val="hybridMultilevel"/>
    <w:tmpl w:val="582CF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A50BE"/>
    <w:multiLevelType w:val="hybridMultilevel"/>
    <w:tmpl w:val="16283FF6"/>
    <w:lvl w:ilvl="0" w:tplc="CF8CBCF0">
      <w:start w:val="1"/>
      <w:numFmt w:val="bullet"/>
      <w:lvlText w:val=""/>
      <w:lvlJc w:val="left"/>
      <w:pPr>
        <w:ind w:left="8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9D476F"/>
    <w:multiLevelType w:val="multilevel"/>
    <w:tmpl w:val="33B4120A"/>
    <w:styleLink w:val="CurrentList12"/>
    <w:lvl w:ilvl="0">
      <w:start w:val="1"/>
      <w:numFmt w:val="bullet"/>
      <w:lvlText w:val=""/>
      <w:lvlJc w:val="left"/>
      <w:pPr>
        <w:ind w:left="821" w:hanging="360"/>
      </w:pPr>
      <w:rPr>
        <w:rFonts w:ascii="Symbol" w:hAnsi="Symbol" w:hint="default"/>
      </w:rPr>
    </w:lvl>
    <w:lvl w:ilvl="1">
      <w:start w:val="1"/>
      <w:numFmt w:val="bullet"/>
      <w:lvlText w:val="o"/>
      <w:lvlJc w:val="left"/>
      <w:pPr>
        <w:ind w:left="1547" w:hanging="360"/>
      </w:pPr>
      <w:rPr>
        <w:rFonts w:ascii="Courier New" w:hAnsi="Courier New" w:cs="Courier New" w:hint="default"/>
      </w:rPr>
    </w:lvl>
    <w:lvl w:ilvl="2">
      <w:start w:val="1"/>
      <w:numFmt w:val="bullet"/>
      <w:lvlText w:val=""/>
      <w:lvlJc w:val="left"/>
      <w:pPr>
        <w:ind w:left="2267" w:hanging="360"/>
      </w:pPr>
      <w:rPr>
        <w:rFonts w:ascii="Wingdings" w:hAnsi="Wingdings" w:hint="default"/>
      </w:rPr>
    </w:lvl>
    <w:lvl w:ilvl="3">
      <w:start w:val="1"/>
      <w:numFmt w:val="bullet"/>
      <w:lvlText w:val=""/>
      <w:lvlJc w:val="left"/>
      <w:pPr>
        <w:ind w:left="2987" w:hanging="360"/>
      </w:pPr>
      <w:rPr>
        <w:rFonts w:ascii="Symbol" w:hAnsi="Symbol" w:hint="default"/>
      </w:rPr>
    </w:lvl>
    <w:lvl w:ilvl="4">
      <w:start w:val="1"/>
      <w:numFmt w:val="bullet"/>
      <w:lvlText w:val="o"/>
      <w:lvlJc w:val="left"/>
      <w:pPr>
        <w:ind w:left="3707" w:hanging="360"/>
      </w:pPr>
      <w:rPr>
        <w:rFonts w:ascii="Courier New" w:hAnsi="Courier New" w:cs="Courier New" w:hint="default"/>
      </w:rPr>
    </w:lvl>
    <w:lvl w:ilvl="5">
      <w:start w:val="1"/>
      <w:numFmt w:val="bullet"/>
      <w:lvlText w:val=""/>
      <w:lvlJc w:val="left"/>
      <w:pPr>
        <w:ind w:left="4427" w:hanging="360"/>
      </w:pPr>
      <w:rPr>
        <w:rFonts w:ascii="Wingdings" w:hAnsi="Wingdings" w:hint="default"/>
      </w:rPr>
    </w:lvl>
    <w:lvl w:ilvl="6">
      <w:start w:val="1"/>
      <w:numFmt w:val="bullet"/>
      <w:lvlText w:val=""/>
      <w:lvlJc w:val="left"/>
      <w:pPr>
        <w:ind w:left="5147" w:hanging="360"/>
      </w:pPr>
      <w:rPr>
        <w:rFonts w:ascii="Symbol" w:hAnsi="Symbol" w:hint="default"/>
      </w:rPr>
    </w:lvl>
    <w:lvl w:ilvl="7">
      <w:start w:val="1"/>
      <w:numFmt w:val="bullet"/>
      <w:lvlText w:val="o"/>
      <w:lvlJc w:val="left"/>
      <w:pPr>
        <w:ind w:left="5867" w:hanging="360"/>
      </w:pPr>
      <w:rPr>
        <w:rFonts w:ascii="Courier New" w:hAnsi="Courier New" w:cs="Courier New" w:hint="default"/>
      </w:rPr>
    </w:lvl>
    <w:lvl w:ilvl="8">
      <w:start w:val="1"/>
      <w:numFmt w:val="bullet"/>
      <w:lvlText w:val=""/>
      <w:lvlJc w:val="left"/>
      <w:pPr>
        <w:ind w:left="6587" w:hanging="360"/>
      </w:pPr>
      <w:rPr>
        <w:rFonts w:ascii="Wingdings" w:hAnsi="Wingdings" w:hint="default"/>
      </w:rPr>
    </w:lvl>
  </w:abstractNum>
  <w:abstractNum w:abstractNumId="19" w15:restartNumberingAfterBreak="0">
    <w:nsid w:val="3F4628E5"/>
    <w:multiLevelType w:val="multilevel"/>
    <w:tmpl w:val="679AEB40"/>
    <w:styleLink w:val="CurrentList10"/>
    <w:lvl w:ilvl="0">
      <w:start w:val="1"/>
      <w:numFmt w:val="bullet"/>
      <w:lvlText w:val=""/>
      <w:lvlJc w:val="left"/>
      <w:pPr>
        <w:ind w:left="827" w:hanging="360"/>
      </w:pPr>
      <w:rPr>
        <w:rFonts w:ascii="Symbol" w:hAnsi="Symbol" w:hint="default"/>
      </w:rPr>
    </w:lvl>
    <w:lvl w:ilvl="1">
      <w:start w:val="1"/>
      <w:numFmt w:val="bullet"/>
      <w:lvlText w:val="o"/>
      <w:lvlJc w:val="left"/>
      <w:pPr>
        <w:ind w:left="1547" w:hanging="360"/>
      </w:pPr>
      <w:rPr>
        <w:rFonts w:ascii="Courier New" w:hAnsi="Courier New" w:cs="Courier New" w:hint="default"/>
      </w:rPr>
    </w:lvl>
    <w:lvl w:ilvl="2">
      <w:start w:val="1"/>
      <w:numFmt w:val="bullet"/>
      <w:lvlText w:val=""/>
      <w:lvlJc w:val="left"/>
      <w:pPr>
        <w:ind w:left="2267" w:hanging="360"/>
      </w:pPr>
      <w:rPr>
        <w:rFonts w:ascii="Wingdings" w:hAnsi="Wingdings" w:hint="default"/>
      </w:rPr>
    </w:lvl>
    <w:lvl w:ilvl="3">
      <w:start w:val="1"/>
      <w:numFmt w:val="bullet"/>
      <w:lvlText w:val=""/>
      <w:lvlJc w:val="left"/>
      <w:pPr>
        <w:ind w:left="2987" w:hanging="360"/>
      </w:pPr>
      <w:rPr>
        <w:rFonts w:ascii="Symbol" w:hAnsi="Symbol" w:hint="default"/>
      </w:rPr>
    </w:lvl>
    <w:lvl w:ilvl="4">
      <w:start w:val="1"/>
      <w:numFmt w:val="bullet"/>
      <w:lvlText w:val="o"/>
      <w:lvlJc w:val="left"/>
      <w:pPr>
        <w:ind w:left="3707" w:hanging="360"/>
      </w:pPr>
      <w:rPr>
        <w:rFonts w:ascii="Courier New" w:hAnsi="Courier New" w:cs="Courier New" w:hint="default"/>
      </w:rPr>
    </w:lvl>
    <w:lvl w:ilvl="5">
      <w:start w:val="1"/>
      <w:numFmt w:val="bullet"/>
      <w:lvlText w:val=""/>
      <w:lvlJc w:val="left"/>
      <w:pPr>
        <w:ind w:left="4427" w:hanging="360"/>
      </w:pPr>
      <w:rPr>
        <w:rFonts w:ascii="Wingdings" w:hAnsi="Wingdings" w:hint="default"/>
      </w:rPr>
    </w:lvl>
    <w:lvl w:ilvl="6">
      <w:start w:val="1"/>
      <w:numFmt w:val="bullet"/>
      <w:lvlText w:val=""/>
      <w:lvlJc w:val="left"/>
      <w:pPr>
        <w:ind w:left="5147" w:hanging="360"/>
      </w:pPr>
      <w:rPr>
        <w:rFonts w:ascii="Symbol" w:hAnsi="Symbol" w:hint="default"/>
      </w:rPr>
    </w:lvl>
    <w:lvl w:ilvl="7">
      <w:start w:val="1"/>
      <w:numFmt w:val="bullet"/>
      <w:lvlText w:val="o"/>
      <w:lvlJc w:val="left"/>
      <w:pPr>
        <w:ind w:left="5867" w:hanging="360"/>
      </w:pPr>
      <w:rPr>
        <w:rFonts w:ascii="Courier New" w:hAnsi="Courier New" w:cs="Courier New" w:hint="default"/>
      </w:rPr>
    </w:lvl>
    <w:lvl w:ilvl="8">
      <w:start w:val="1"/>
      <w:numFmt w:val="bullet"/>
      <w:lvlText w:val=""/>
      <w:lvlJc w:val="left"/>
      <w:pPr>
        <w:ind w:left="6587" w:hanging="360"/>
      </w:pPr>
      <w:rPr>
        <w:rFonts w:ascii="Wingdings" w:hAnsi="Wingdings" w:hint="default"/>
      </w:rPr>
    </w:lvl>
  </w:abstractNum>
  <w:abstractNum w:abstractNumId="20" w15:restartNumberingAfterBreak="0">
    <w:nsid w:val="493540AF"/>
    <w:multiLevelType w:val="hybridMultilevel"/>
    <w:tmpl w:val="676ABC88"/>
    <w:lvl w:ilvl="0" w:tplc="651C3C08">
      <w:start w:val="1"/>
      <w:numFmt w:val="bullet"/>
      <w:lvlText w:val=""/>
      <w:lvlJc w:val="left"/>
      <w:pPr>
        <w:ind w:left="821"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94400E2"/>
    <w:multiLevelType w:val="hybridMultilevel"/>
    <w:tmpl w:val="03ECF634"/>
    <w:lvl w:ilvl="0" w:tplc="55FC3A68">
      <w:numFmt w:val="bullet"/>
      <w:lvlText w:val="-"/>
      <w:lvlJc w:val="left"/>
      <w:pPr>
        <w:ind w:left="765" w:hanging="360"/>
      </w:pPr>
      <w:rPr>
        <w:rFonts w:ascii="Calibri" w:eastAsia="Calibri"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49D11FF9"/>
    <w:multiLevelType w:val="hybridMultilevel"/>
    <w:tmpl w:val="9110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432529"/>
    <w:multiLevelType w:val="multilevel"/>
    <w:tmpl w:val="582CF46E"/>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B252041"/>
    <w:multiLevelType w:val="hybridMultilevel"/>
    <w:tmpl w:val="3F38AA8E"/>
    <w:lvl w:ilvl="0" w:tplc="4F34D7C0">
      <w:start w:val="1"/>
      <w:numFmt w:val="bullet"/>
      <w:lvlText w:val=""/>
      <w:lvlJc w:val="left"/>
      <w:pPr>
        <w:ind w:left="8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BF3A4C"/>
    <w:multiLevelType w:val="hybridMultilevel"/>
    <w:tmpl w:val="ADB48576"/>
    <w:lvl w:ilvl="0" w:tplc="55F0635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0376E"/>
    <w:multiLevelType w:val="multilevel"/>
    <w:tmpl w:val="70108D0A"/>
    <w:styleLink w:val="CurrentList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821"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3C43C23"/>
    <w:multiLevelType w:val="multilevel"/>
    <w:tmpl w:val="96F4921C"/>
    <w:styleLink w:val="CurrentList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4051B04"/>
    <w:multiLevelType w:val="hybridMultilevel"/>
    <w:tmpl w:val="3940C1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5D62B2C"/>
    <w:multiLevelType w:val="hybridMultilevel"/>
    <w:tmpl w:val="06D2FD6C"/>
    <w:lvl w:ilvl="0" w:tplc="4F34D7C0">
      <w:start w:val="1"/>
      <w:numFmt w:val="bullet"/>
      <w:lvlText w:val=""/>
      <w:lvlJc w:val="left"/>
      <w:pPr>
        <w:ind w:left="8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0394A"/>
    <w:multiLevelType w:val="multilevel"/>
    <w:tmpl w:val="E0A6ECB6"/>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81D20D9"/>
    <w:multiLevelType w:val="hybridMultilevel"/>
    <w:tmpl w:val="33B4120A"/>
    <w:lvl w:ilvl="0" w:tplc="03566468">
      <w:start w:val="1"/>
      <w:numFmt w:val="bullet"/>
      <w:lvlText w:val=""/>
      <w:lvlJc w:val="left"/>
      <w:pPr>
        <w:ind w:left="821" w:hanging="360"/>
      </w:pPr>
      <w:rPr>
        <w:rFonts w:ascii="Symbol" w:hAnsi="Symbol" w:hint="default"/>
      </w:rPr>
    </w:lvl>
    <w:lvl w:ilvl="1" w:tplc="FFFFFFFF" w:tentative="1">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32" w15:restartNumberingAfterBreak="0">
    <w:nsid w:val="5B1F708F"/>
    <w:multiLevelType w:val="multilevel"/>
    <w:tmpl w:val="5310096E"/>
    <w:styleLink w:val="CurrentList11"/>
    <w:lvl w:ilvl="0">
      <w:start w:val="1"/>
      <w:numFmt w:val="bullet"/>
      <w:lvlText w:val=""/>
      <w:lvlJc w:val="left"/>
      <w:pPr>
        <w:ind w:left="821" w:hanging="360"/>
      </w:pPr>
      <w:rPr>
        <w:rFonts w:ascii="Symbol" w:hAnsi="Symbol" w:hint="default"/>
      </w:rPr>
    </w:lvl>
    <w:lvl w:ilvl="1">
      <w:start w:val="1"/>
      <w:numFmt w:val="bullet"/>
      <w:lvlText w:val="o"/>
      <w:lvlJc w:val="left"/>
      <w:pPr>
        <w:ind w:left="1547" w:hanging="360"/>
      </w:pPr>
      <w:rPr>
        <w:rFonts w:ascii="Courier New" w:hAnsi="Courier New" w:cs="Courier New" w:hint="default"/>
      </w:rPr>
    </w:lvl>
    <w:lvl w:ilvl="2">
      <w:start w:val="1"/>
      <w:numFmt w:val="bullet"/>
      <w:lvlText w:val=""/>
      <w:lvlJc w:val="left"/>
      <w:pPr>
        <w:ind w:left="2267" w:hanging="360"/>
      </w:pPr>
      <w:rPr>
        <w:rFonts w:ascii="Wingdings" w:hAnsi="Wingdings" w:hint="default"/>
      </w:rPr>
    </w:lvl>
    <w:lvl w:ilvl="3">
      <w:start w:val="1"/>
      <w:numFmt w:val="bullet"/>
      <w:lvlText w:val=""/>
      <w:lvlJc w:val="left"/>
      <w:pPr>
        <w:ind w:left="2987" w:hanging="360"/>
      </w:pPr>
      <w:rPr>
        <w:rFonts w:ascii="Symbol" w:hAnsi="Symbol" w:hint="default"/>
      </w:rPr>
    </w:lvl>
    <w:lvl w:ilvl="4">
      <w:start w:val="1"/>
      <w:numFmt w:val="bullet"/>
      <w:lvlText w:val="o"/>
      <w:lvlJc w:val="left"/>
      <w:pPr>
        <w:ind w:left="3707" w:hanging="360"/>
      </w:pPr>
      <w:rPr>
        <w:rFonts w:ascii="Courier New" w:hAnsi="Courier New" w:cs="Courier New" w:hint="default"/>
      </w:rPr>
    </w:lvl>
    <w:lvl w:ilvl="5">
      <w:start w:val="1"/>
      <w:numFmt w:val="bullet"/>
      <w:lvlText w:val=""/>
      <w:lvlJc w:val="left"/>
      <w:pPr>
        <w:ind w:left="4427" w:hanging="360"/>
      </w:pPr>
      <w:rPr>
        <w:rFonts w:ascii="Wingdings" w:hAnsi="Wingdings" w:hint="default"/>
      </w:rPr>
    </w:lvl>
    <w:lvl w:ilvl="6">
      <w:start w:val="1"/>
      <w:numFmt w:val="bullet"/>
      <w:lvlText w:val=""/>
      <w:lvlJc w:val="left"/>
      <w:pPr>
        <w:ind w:left="5147" w:hanging="360"/>
      </w:pPr>
      <w:rPr>
        <w:rFonts w:ascii="Symbol" w:hAnsi="Symbol" w:hint="default"/>
      </w:rPr>
    </w:lvl>
    <w:lvl w:ilvl="7">
      <w:start w:val="1"/>
      <w:numFmt w:val="bullet"/>
      <w:lvlText w:val="o"/>
      <w:lvlJc w:val="left"/>
      <w:pPr>
        <w:ind w:left="5867" w:hanging="360"/>
      </w:pPr>
      <w:rPr>
        <w:rFonts w:ascii="Courier New" w:hAnsi="Courier New" w:cs="Courier New" w:hint="default"/>
      </w:rPr>
    </w:lvl>
    <w:lvl w:ilvl="8">
      <w:start w:val="1"/>
      <w:numFmt w:val="bullet"/>
      <w:lvlText w:val=""/>
      <w:lvlJc w:val="left"/>
      <w:pPr>
        <w:ind w:left="6587" w:hanging="360"/>
      </w:pPr>
      <w:rPr>
        <w:rFonts w:ascii="Wingdings" w:hAnsi="Wingdings" w:hint="default"/>
      </w:rPr>
    </w:lvl>
  </w:abstractNum>
  <w:abstractNum w:abstractNumId="33" w15:restartNumberingAfterBreak="0">
    <w:nsid w:val="648E5B89"/>
    <w:multiLevelType w:val="multilevel"/>
    <w:tmpl w:val="B644E31E"/>
    <w:styleLink w:val="CurrentList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821"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5B5127F"/>
    <w:multiLevelType w:val="hybridMultilevel"/>
    <w:tmpl w:val="679AEB4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5" w15:restartNumberingAfterBreak="0">
    <w:nsid w:val="66F477EE"/>
    <w:multiLevelType w:val="multilevel"/>
    <w:tmpl w:val="3F38AA8E"/>
    <w:styleLink w:val="CurrentList14"/>
    <w:lvl w:ilvl="0">
      <w:start w:val="1"/>
      <w:numFmt w:val="bullet"/>
      <w:lvlText w:val=""/>
      <w:lvlJc w:val="left"/>
      <w:pPr>
        <w:ind w:left="82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E795935"/>
    <w:multiLevelType w:val="multilevel"/>
    <w:tmpl w:val="6D7C9426"/>
    <w:styleLink w:val="CurrentList16"/>
    <w:lvl w:ilvl="0">
      <w:start w:val="1"/>
      <w:numFmt w:val="bullet"/>
      <w:lvlText w:val=""/>
      <w:lvlJc w:val="left"/>
      <w:pPr>
        <w:ind w:left="821"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FA72FE2"/>
    <w:multiLevelType w:val="hybridMultilevel"/>
    <w:tmpl w:val="5846EE9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8" w15:restartNumberingAfterBreak="0">
    <w:nsid w:val="6FBE1362"/>
    <w:multiLevelType w:val="hybridMultilevel"/>
    <w:tmpl w:val="96F4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613176"/>
    <w:multiLevelType w:val="hybridMultilevel"/>
    <w:tmpl w:val="955A47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43F578C"/>
    <w:multiLevelType w:val="hybridMultilevel"/>
    <w:tmpl w:val="E0A6E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E05318"/>
    <w:multiLevelType w:val="hybridMultilevel"/>
    <w:tmpl w:val="862AA378"/>
    <w:lvl w:ilvl="0" w:tplc="6A223AE0">
      <w:start w:val="1"/>
      <w:numFmt w:val="bullet"/>
      <w:lvlText w:val=""/>
      <w:lvlJc w:val="left"/>
      <w:pPr>
        <w:ind w:left="821" w:hanging="360"/>
      </w:pPr>
      <w:rPr>
        <w:rFonts w:ascii="Symbol" w:hAnsi="Symbol" w:hint="default"/>
      </w:rPr>
    </w:lvl>
    <w:lvl w:ilvl="1" w:tplc="FFFFFFFF" w:tentative="1">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42" w15:restartNumberingAfterBreak="0">
    <w:nsid w:val="77B10765"/>
    <w:multiLevelType w:val="hybridMultilevel"/>
    <w:tmpl w:val="F866E378"/>
    <w:lvl w:ilvl="0" w:tplc="FFFFFFFF">
      <w:start w:val="1"/>
      <w:numFmt w:val="bullet"/>
      <w:lvlText w:val=""/>
      <w:lvlJc w:val="left"/>
      <w:pPr>
        <w:ind w:left="8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3763F30">
      <w:start w:val="1"/>
      <w:numFmt w:val="bullet"/>
      <w:lvlText w:val=""/>
      <w:lvlJc w:val="left"/>
      <w:pPr>
        <w:ind w:left="827"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8D96352"/>
    <w:multiLevelType w:val="hybridMultilevel"/>
    <w:tmpl w:val="70108D0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C24566">
      <w:start w:val="1"/>
      <w:numFmt w:val="bullet"/>
      <w:lvlText w:val=""/>
      <w:lvlJc w:val="left"/>
      <w:pPr>
        <w:ind w:left="821"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1E3FC3"/>
    <w:multiLevelType w:val="multilevel"/>
    <w:tmpl w:val="96F4921C"/>
    <w:styleLink w:val="CurrentList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D5874EB"/>
    <w:multiLevelType w:val="multilevel"/>
    <w:tmpl w:val="6D7C9426"/>
    <w:styleLink w:val="CurrentList6"/>
    <w:lvl w:ilvl="0">
      <w:start w:val="1"/>
      <w:numFmt w:val="bullet"/>
      <w:lvlText w:val=""/>
      <w:lvlJc w:val="left"/>
      <w:pPr>
        <w:ind w:left="821"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DA87B1B"/>
    <w:multiLevelType w:val="hybridMultilevel"/>
    <w:tmpl w:val="703E53B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7" w15:restartNumberingAfterBreak="0">
    <w:nsid w:val="7E4E3F81"/>
    <w:multiLevelType w:val="hybridMultilevel"/>
    <w:tmpl w:val="6D7C9426"/>
    <w:lvl w:ilvl="0" w:tplc="8DCC6FC4">
      <w:start w:val="1"/>
      <w:numFmt w:val="bullet"/>
      <w:lvlText w:val=""/>
      <w:lvlJc w:val="left"/>
      <w:pPr>
        <w:ind w:left="821"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342653">
    <w:abstractNumId w:val="34"/>
  </w:num>
  <w:num w:numId="2" w16cid:durableId="1075132111">
    <w:abstractNumId w:val="1"/>
  </w:num>
  <w:num w:numId="3" w16cid:durableId="1360467295">
    <w:abstractNumId w:val="7"/>
  </w:num>
  <w:num w:numId="4" w16cid:durableId="16201425">
    <w:abstractNumId w:val="21"/>
  </w:num>
  <w:num w:numId="5" w16cid:durableId="1623803694">
    <w:abstractNumId w:val="38"/>
  </w:num>
  <w:num w:numId="6" w16cid:durableId="1642274128">
    <w:abstractNumId w:val="25"/>
  </w:num>
  <w:num w:numId="7" w16cid:durableId="1653024640">
    <w:abstractNumId w:val="10"/>
  </w:num>
  <w:num w:numId="8" w16cid:durableId="1822847157">
    <w:abstractNumId w:val="14"/>
  </w:num>
  <w:num w:numId="9" w16cid:durableId="1879468500">
    <w:abstractNumId w:val="22"/>
  </w:num>
  <w:num w:numId="10" w16cid:durableId="245580194">
    <w:abstractNumId w:val="16"/>
  </w:num>
  <w:num w:numId="11" w16cid:durableId="290403600">
    <w:abstractNumId w:val="37"/>
  </w:num>
  <w:num w:numId="12" w16cid:durableId="848249856">
    <w:abstractNumId w:val="40"/>
  </w:num>
  <w:num w:numId="13" w16cid:durableId="1021972887">
    <w:abstractNumId w:val="13"/>
  </w:num>
  <w:num w:numId="14" w16cid:durableId="88938928">
    <w:abstractNumId w:val="43"/>
  </w:num>
  <w:num w:numId="15" w16cid:durableId="1558735606">
    <w:abstractNumId w:val="23"/>
  </w:num>
  <w:num w:numId="16" w16cid:durableId="967055212">
    <w:abstractNumId w:val="20"/>
  </w:num>
  <w:num w:numId="17" w16cid:durableId="150214398">
    <w:abstractNumId w:val="30"/>
  </w:num>
  <w:num w:numId="18" w16cid:durableId="2048797239">
    <w:abstractNumId w:val="47"/>
  </w:num>
  <w:num w:numId="19" w16cid:durableId="1106853512">
    <w:abstractNumId w:val="26"/>
  </w:num>
  <w:num w:numId="20" w16cid:durableId="1368213927">
    <w:abstractNumId w:val="2"/>
  </w:num>
  <w:num w:numId="21" w16cid:durableId="1435636311">
    <w:abstractNumId w:val="11"/>
  </w:num>
  <w:num w:numId="22" w16cid:durableId="720983620">
    <w:abstractNumId w:val="45"/>
  </w:num>
  <w:num w:numId="23" w16cid:durableId="1324701228">
    <w:abstractNumId w:val="33"/>
  </w:num>
  <w:num w:numId="24" w16cid:durableId="1361054905">
    <w:abstractNumId w:val="27"/>
  </w:num>
  <w:num w:numId="25" w16cid:durableId="1765110270">
    <w:abstractNumId w:val="44"/>
  </w:num>
  <w:num w:numId="26" w16cid:durableId="159349450">
    <w:abstractNumId w:val="19"/>
  </w:num>
  <w:num w:numId="27" w16cid:durableId="931202345">
    <w:abstractNumId w:val="12"/>
  </w:num>
  <w:num w:numId="28" w16cid:durableId="2097825295">
    <w:abstractNumId w:val="32"/>
  </w:num>
  <w:num w:numId="29" w16cid:durableId="1337148854">
    <w:abstractNumId w:val="31"/>
  </w:num>
  <w:num w:numId="30" w16cid:durableId="959147760">
    <w:abstractNumId w:val="18"/>
  </w:num>
  <w:num w:numId="31" w16cid:durableId="126708664">
    <w:abstractNumId w:val="41"/>
  </w:num>
  <w:num w:numId="32" w16cid:durableId="1463692924">
    <w:abstractNumId w:val="46"/>
  </w:num>
  <w:num w:numId="33" w16cid:durableId="1730759653">
    <w:abstractNumId w:val="24"/>
  </w:num>
  <w:num w:numId="34" w16cid:durableId="1319308040">
    <w:abstractNumId w:val="0"/>
  </w:num>
  <w:num w:numId="35" w16cid:durableId="552429560">
    <w:abstractNumId w:val="29"/>
  </w:num>
  <w:num w:numId="36" w16cid:durableId="834300110">
    <w:abstractNumId w:val="35"/>
  </w:num>
  <w:num w:numId="37" w16cid:durableId="1052074544">
    <w:abstractNumId w:val="15"/>
  </w:num>
  <w:num w:numId="38" w16cid:durableId="1114401602">
    <w:abstractNumId w:val="9"/>
  </w:num>
  <w:num w:numId="39" w16cid:durableId="1783302580">
    <w:abstractNumId w:val="42"/>
  </w:num>
  <w:num w:numId="40" w16cid:durableId="486753271">
    <w:abstractNumId w:val="36"/>
  </w:num>
  <w:num w:numId="41" w16cid:durableId="667485484">
    <w:abstractNumId w:val="4"/>
  </w:num>
  <w:num w:numId="42" w16cid:durableId="1528636305">
    <w:abstractNumId w:val="6"/>
  </w:num>
  <w:num w:numId="43" w16cid:durableId="1529374239">
    <w:abstractNumId w:val="17"/>
  </w:num>
  <w:num w:numId="44" w16cid:durableId="902059263">
    <w:abstractNumId w:val="3"/>
  </w:num>
  <w:num w:numId="45" w16cid:durableId="398868636">
    <w:abstractNumId w:val="39"/>
  </w:num>
  <w:num w:numId="46" w16cid:durableId="2094858755">
    <w:abstractNumId w:val="28"/>
  </w:num>
  <w:num w:numId="47" w16cid:durableId="1839538434">
    <w:abstractNumId w:val="8"/>
  </w:num>
  <w:num w:numId="48" w16cid:durableId="13187322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CF"/>
    <w:rsid w:val="0001095F"/>
    <w:rsid w:val="00014E48"/>
    <w:rsid w:val="00016643"/>
    <w:rsid w:val="00016E8B"/>
    <w:rsid w:val="000E198C"/>
    <w:rsid w:val="000E1A58"/>
    <w:rsid w:val="000E513F"/>
    <w:rsid w:val="000F57AF"/>
    <w:rsid w:val="00112264"/>
    <w:rsid w:val="0012366D"/>
    <w:rsid w:val="00153CC5"/>
    <w:rsid w:val="0015702A"/>
    <w:rsid w:val="001B26EB"/>
    <w:rsid w:val="001C0B66"/>
    <w:rsid w:val="001C77EA"/>
    <w:rsid w:val="001D06EA"/>
    <w:rsid w:val="001E62B3"/>
    <w:rsid w:val="00224127"/>
    <w:rsid w:val="00247760"/>
    <w:rsid w:val="0025108B"/>
    <w:rsid w:val="0025372E"/>
    <w:rsid w:val="00262FB8"/>
    <w:rsid w:val="002766A4"/>
    <w:rsid w:val="00277D19"/>
    <w:rsid w:val="0028058A"/>
    <w:rsid w:val="00283C62"/>
    <w:rsid w:val="002A2028"/>
    <w:rsid w:val="002B16F4"/>
    <w:rsid w:val="002D7DD4"/>
    <w:rsid w:val="003162BA"/>
    <w:rsid w:val="003354BF"/>
    <w:rsid w:val="003751E6"/>
    <w:rsid w:val="00386907"/>
    <w:rsid w:val="003935B5"/>
    <w:rsid w:val="003B469E"/>
    <w:rsid w:val="003C3320"/>
    <w:rsid w:val="003D4673"/>
    <w:rsid w:val="003F5CFB"/>
    <w:rsid w:val="00410EC1"/>
    <w:rsid w:val="00437055"/>
    <w:rsid w:val="004376BB"/>
    <w:rsid w:val="00442CE6"/>
    <w:rsid w:val="00451764"/>
    <w:rsid w:val="00451A8A"/>
    <w:rsid w:val="004862E3"/>
    <w:rsid w:val="004C0559"/>
    <w:rsid w:val="004D0F50"/>
    <w:rsid w:val="004D2D74"/>
    <w:rsid w:val="004D744E"/>
    <w:rsid w:val="004E185E"/>
    <w:rsid w:val="00511E3E"/>
    <w:rsid w:val="00512168"/>
    <w:rsid w:val="00540D3E"/>
    <w:rsid w:val="00542F27"/>
    <w:rsid w:val="00562765"/>
    <w:rsid w:val="00565000"/>
    <w:rsid w:val="00566A9B"/>
    <w:rsid w:val="00575870"/>
    <w:rsid w:val="00577F04"/>
    <w:rsid w:val="00580C0D"/>
    <w:rsid w:val="00586310"/>
    <w:rsid w:val="0058762B"/>
    <w:rsid w:val="005968B4"/>
    <w:rsid w:val="005A29AA"/>
    <w:rsid w:val="005B2A2E"/>
    <w:rsid w:val="005B4743"/>
    <w:rsid w:val="005D4A4A"/>
    <w:rsid w:val="00646A12"/>
    <w:rsid w:val="006524B9"/>
    <w:rsid w:val="00660444"/>
    <w:rsid w:val="00695152"/>
    <w:rsid w:val="006C3175"/>
    <w:rsid w:val="006C570E"/>
    <w:rsid w:val="006C6E40"/>
    <w:rsid w:val="006D4DD7"/>
    <w:rsid w:val="00722B1B"/>
    <w:rsid w:val="00753030"/>
    <w:rsid w:val="00757A87"/>
    <w:rsid w:val="0076663A"/>
    <w:rsid w:val="0077014F"/>
    <w:rsid w:val="00771C0E"/>
    <w:rsid w:val="007A6138"/>
    <w:rsid w:val="007C22C8"/>
    <w:rsid w:val="007C4B06"/>
    <w:rsid w:val="007D2813"/>
    <w:rsid w:val="007E14FD"/>
    <w:rsid w:val="007F2415"/>
    <w:rsid w:val="00814379"/>
    <w:rsid w:val="00816EF4"/>
    <w:rsid w:val="00822328"/>
    <w:rsid w:val="008404C9"/>
    <w:rsid w:val="00861A3C"/>
    <w:rsid w:val="0087796A"/>
    <w:rsid w:val="00890FAC"/>
    <w:rsid w:val="008A114A"/>
    <w:rsid w:val="008A1F07"/>
    <w:rsid w:val="008B01A4"/>
    <w:rsid w:val="008B0905"/>
    <w:rsid w:val="008E5778"/>
    <w:rsid w:val="009009CC"/>
    <w:rsid w:val="0092738D"/>
    <w:rsid w:val="00927C40"/>
    <w:rsid w:val="00931276"/>
    <w:rsid w:val="00940551"/>
    <w:rsid w:val="00957D5E"/>
    <w:rsid w:val="00966BD8"/>
    <w:rsid w:val="0097424A"/>
    <w:rsid w:val="00990A5C"/>
    <w:rsid w:val="009C7B62"/>
    <w:rsid w:val="00A6224F"/>
    <w:rsid w:val="00A70469"/>
    <w:rsid w:val="00A86EC6"/>
    <w:rsid w:val="00A96DF2"/>
    <w:rsid w:val="00AA2FC1"/>
    <w:rsid w:val="00AA5BCC"/>
    <w:rsid w:val="00AB3ABF"/>
    <w:rsid w:val="00AC0F40"/>
    <w:rsid w:val="00AC5A97"/>
    <w:rsid w:val="00B031C3"/>
    <w:rsid w:val="00B43EA6"/>
    <w:rsid w:val="00B54463"/>
    <w:rsid w:val="00B75AE7"/>
    <w:rsid w:val="00BB0618"/>
    <w:rsid w:val="00BB3B14"/>
    <w:rsid w:val="00BD2288"/>
    <w:rsid w:val="00BD5C55"/>
    <w:rsid w:val="00C02B80"/>
    <w:rsid w:val="00C260F0"/>
    <w:rsid w:val="00C27BB5"/>
    <w:rsid w:val="00C43A22"/>
    <w:rsid w:val="00C52C63"/>
    <w:rsid w:val="00C5350E"/>
    <w:rsid w:val="00CA5140"/>
    <w:rsid w:val="00CE00E5"/>
    <w:rsid w:val="00CF25E4"/>
    <w:rsid w:val="00CF7256"/>
    <w:rsid w:val="00D0301E"/>
    <w:rsid w:val="00D04CDD"/>
    <w:rsid w:val="00D10AE4"/>
    <w:rsid w:val="00D215B8"/>
    <w:rsid w:val="00D52BBB"/>
    <w:rsid w:val="00D617B7"/>
    <w:rsid w:val="00D65414"/>
    <w:rsid w:val="00DA0F6C"/>
    <w:rsid w:val="00DA376E"/>
    <w:rsid w:val="00DB6DA5"/>
    <w:rsid w:val="00DE1EE0"/>
    <w:rsid w:val="00DF3057"/>
    <w:rsid w:val="00E035CF"/>
    <w:rsid w:val="00E43942"/>
    <w:rsid w:val="00E552CE"/>
    <w:rsid w:val="00E5774D"/>
    <w:rsid w:val="00E616F5"/>
    <w:rsid w:val="00E70A56"/>
    <w:rsid w:val="00E72284"/>
    <w:rsid w:val="00E82CDE"/>
    <w:rsid w:val="00E84413"/>
    <w:rsid w:val="00E84537"/>
    <w:rsid w:val="00ED6D1C"/>
    <w:rsid w:val="00F17DAE"/>
    <w:rsid w:val="00F23C48"/>
    <w:rsid w:val="00F344E7"/>
    <w:rsid w:val="00F5569B"/>
    <w:rsid w:val="00F55C58"/>
    <w:rsid w:val="00F56530"/>
    <w:rsid w:val="00F60AAC"/>
    <w:rsid w:val="00F86150"/>
    <w:rsid w:val="00F96BE3"/>
    <w:rsid w:val="00FB0913"/>
    <w:rsid w:val="00FD6F93"/>
    <w:rsid w:val="00FD72B1"/>
    <w:rsid w:val="4D900672"/>
    <w:rsid w:val="56CE57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CCC069"/>
  <w15:docId w15:val="{5595E7C2-6C6E-4921-8D80-20FE2B90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numbering" w:customStyle="1" w:styleId="CurrentList1">
    <w:name w:val="Current List1"/>
    <w:uiPriority w:val="99"/>
    <w:rsid w:val="00262FB8"/>
    <w:pPr>
      <w:numPr>
        <w:numId w:val="13"/>
      </w:numPr>
    </w:pPr>
  </w:style>
  <w:style w:type="numbering" w:customStyle="1" w:styleId="CurrentList2">
    <w:name w:val="Current List2"/>
    <w:uiPriority w:val="99"/>
    <w:rsid w:val="00262FB8"/>
    <w:pPr>
      <w:numPr>
        <w:numId w:val="15"/>
      </w:numPr>
    </w:pPr>
  </w:style>
  <w:style w:type="numbering" w:customStyle="1" w:styleId="CurrentList3">
    <w:name w:val="Current List3"/>
    <w:uiPriority w:val="99"/>
    <w:rsid w:val="00262FB8"/>
    <w:pPr>
      <w:numPr>
        <w:numId w:val="17"/>
      </w:numPr>
    </w:pPr>
  </w:style>
  <w:style w:type="numbering" w:customStyle="1" w:styleId="CurrentList4">
    <w:name w:val="Current List4"/>
    <w:uiPriority w:val="99"/>
    <w:rsid w:val="00262FB8"/>
    <w:pPr>
      <w:numPr>
        <w:numId w:val="19"/>
      </w:numPr>
    </w:pPr>
  </w:style>
  <w:style w:type="numbering" w:customStyle="1" w:styleId="CurrentList5">
    <w:name w:val="Current List5"/>
    <w:uiPriority w:val="99"/>
    <w:rsid w:val="00540D3E"/>
    <w:pPr>
      <w:numPr>
        <w:numId w:val="21"/>
      </w:numPr>
    </w:pPr>
  </w:style>
  <w:style w:type="numbering" w:customStyle="1" w:styleId="CurrentList6">
    <w:name w:val="Current List6"/>
    <w:uiPriority w:val="99"/>
    <w:rsid w:val="00540D3E"/>
    <w:pPr>
      <w:numPr>
        <w:numId w:val="22"/>
      </w:numPr>
    </w:pPr>
  </w:style>
  <w:style w:type="numbering" w:customStyle="1" w:styleId="CurrentList7">
    <w:name w:val="Current List7"/>
    <w:uiPriority w:val="99"/>
    <w:rsid w:val="00540D3E"/>
    <w:pPr>
      <w:numPr>
        <w:numId w:val="23"/>
      </w:numPr>
    </w:pPr>
  </w:style>
  <w:style w:type="numbering" w:customStyle="1" w:styleId="CurrentList8">
    <w:name w:val="Current List8"/>
    <w:uiPriority w:val="99"/>
    <w:rsid w:val="003D4673"/>
    <w:pPr>
      <w:numPr>
        <w:numId w:val="24"/>
      </w:numPr>
    </w:pPr>
  </w:style>
  <w:style w:type="numbering" w:customStyle="1" w:styleId="CurrentList9">
    <w:name w:val="Current List9"/>
    <w:uiPriority w:val="99"/>
    <w:rsid w:val="003D4673"/>
    <w:pPr>
      <w:numPr>
        <w:numId w:val="25"/>
      </w:numPr>
    </w:pPr>
  </w:style>
  <w:style w:type="numbering" w:customStyle="1" w:styleId="CurrentList10">
    <w:name w:val="Current List10"/>
    <w:uiPriority w:val="99"/>
    <w:rsid w:val="003D4673"/>
    <w:pPr>
      <w:numPr>
        <w:numId w:val="26"/>
      </w:numPr>
    </w:pPr>
  </w:style>
  <w:style w:type="numbering" w:customStyle="1" w:styleId="CurrentList11">
    <w:name w:val="Current List11"/>
    <w:uiPriority w:val="99"/>
    <w:rsid w:val="003D4673"/>
    <w:pPr>
      <w:numPr>
        <w:numId w:val="28"/>
      </w:numPr>
    </w:pPr>
  </w:style>
  <w:style w:type="numbering" w:customStyle="1" w:styleId="CurrentList12">
    <w:name w:val="Current List12"/>
    <w:uiPriority w:val="99"/>
    <w:rsid w:val="003D4673"/>
    <w:pPr>
      <w:numPr>
        <w:numId w:val="30"/>
      </w:numPr>
    </w:pPr>
  </w:style>
  <w:style w:type="numbering" w:customStyle="1" w:styleId="CurrentList13">
    <w:name w:val="Current List13"/>
    <w:uiPriority w:val="99"/>
    <w:rsid w:val="000E198C"/>
    <w:pPr>
      <w:numPr>
        <w:numId w:val="34"/>
      </w:numPr>
    </w:pPr>
  </w:style>
  <w:style w:type="numbering" w:customStyle="1" w:styleId="CurrentList14">
    <w:name w:val="Current List14"/>
    <w:uiPriority w:val="99"/>
    <w:rsid w:val="000E198C"/>
    <w:pPr>
      <w:numPr>
        <w:numId w:val="36"/>
      </w:numPr>
    </w:pPr>
  </w:style>
  <w:style w:type="numbering" w:customStyle="1" w:styleId="CurrentList15">
    <w:name w:val="Current List15"/>
    <w:uiPriority w:val="99"/>
    <w:rsid w:val="000E198C"/>
    <w:pPr>
      <w:numPr>
        <w:numId w:val="38"/>
      </w:numPr>
    </w:pPr>
  </w:style>
  <w:style w:type="numbering" w:customStyle="1" w:styleId="CurrentList16">
    <w:name w:val="Current List16"/>
    <w:uiPriority w:val="99"/>
    <w:rsid w:val="000E198C"/>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- 2023 OAS Judge Card  8-16-2022</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 OAS Judge Card  8-16-2022</dc:title>
  <dc:subject/>
  <dc:creator>Martin</dc:creator>
  <cp:keywords/>
  <cp:lastModifiedBy>John Means</cp:lastModifiedBy>
  <cp:revision>141</cp:revision>
  <cp:lastPrinted>2025-06-11T18:57:00Z</cp:lastPrinted>
  <dcterms:created xsi:type="dcterms:W3CDTF">2024-08-13T21:16:00Z</dcterms:created>
  <dcterms:modified xsi:type="dcterms:W3CDTF">2026-08-06T21:45:00Z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2022-08-17T00:00:00Z</vt:filetime>
  </property>
  <property fmtid="{D5CDD505-2E9C-101B-9397-08002B2CF9AE}" pid="3" name="LastSaved">
    <vt:filetime>2022-09-26T00:00:00Z</vt:filetime>
  </property>
  <property fmtid="{D5CDD505-2E9C-101B-9397-08002B2CF9AE}" pid="4" name="Producer">
    <vt:lpwstr>Microsoft: Print To PDF</vt:lpwstr>
  </property>
</Properties>
</file>