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747FA" w14:textId="77777777" w:rsidR="00606C97" w:rsidRDefault="00606C97"/>
    <w:p w14:paraId="200747FC" w14:textId="77777777" w:rsidR="00606C97" w:rsidRDefault="00606C97"/>
    <w:p w14:paraId="200747FD" w14:textId="6BFE3B1A" w:rsidR="00606C97" w:rsidRDefault="00493C8C">
      <w:pPr>
        <w:rPr>
          <w:b/>
        </w:rPr>
      </w:pPr>
      <w:r>
        <w:rPr>
          <w:b/>
        </w:rPr>
        <w:t xml:space="preserve">Video Worksheet 3:  Think, Innovate, Change                         </w:t>
      </w:r>
      <w:r w:rsidR="00B47A37">
        <w:rPr>
          <w:b/>
        </w:rPr>
        <w:t>Name: _</w:t>
      </w:r>
      <w:r>
        <w:rPr>
          <w:b/>
        </w:rPr>
        <w:t>___________________________</w:t>
      </w:r>
    </w:p>
    <w:p w14:paraId="200747FE" w14:textId="77777777" w:rsidR="00606C97" w:rsidRDefault="00606C97">
      <w:pPr>
        <w:jc w:val="center"/>
        <w:rPr>
          <w:b/>
        </w:rPr>
      </w:pPr>
    </w:p>
    <w:p w14:paraId="200747FF" w14:textId="77777777" w:rsidR="00606C97" w:rsidRDefault="00606C97"/>
    <w:p w14:paraId="20074800" w14:textId="77777777" w:rsidR="00606C97" w:rsidRDefault="00493C8C">
      <w:r>
        <w:rPr>
          <w:b/>
        </w:rPr>
        <w:t xml:space="preserve">Objective: </w:t>
      </w:r>
      <w:r>
        <w:t xml:space="preserve"> Why is it important to develop an entrepreneurial mindset if you want to start your own business?</w:t>
      </w:r>
    </w:p>
    <w:p w14:paraId="20074801" w14:textId="77777777" w:rsidR="00606C97" w:rsidRDefault="00606C97"/>
    <w:p w14:paraId="20074802" w14:textId="77777777" w:rsidR="00606C97" w:rsidRDefault="00493C8C">
      <w:r>
        <w:t xml:space="preserve">Many new technologies are emerging today, providing great opportunities for entrepreneurs and innovators to develop further. Becoming an entrepreneur means developing one’s entrepreneurial mindset. Familiarity with science, technology, engineering, and math can be leveraged and will greatly enhance your abilities as an entrepreneur.  </w:t>
      </w:r>
    </w:p>
    <w:p w14:paraId="20074803" w14:textId="77777777" w:rsidR="00606C97" w:rsidRDefault="00606C97"/>
    <w:p w14:paraId="20074804" w14:textId="77777777" w:rsidR="00606C97" w:rsidRDefault="00493C8C">
      <w:r>
        <w:rPr>
          <w:b/>
        </w:rPr>
        <w:t>Vocabulary:</w:t>
      </w:r>
    </w:p>
    <w:p w14:paraId="20074805" w14:textId="77777777" w:rsidR="00606C97" w:rsidRDefault="00606C97"/>
    <w:p w14:paraId="20074806" w14:textId="1964EBBF" w:rsidR="00606C97" w:rsidRDefault="00493C8C">
      <w:r>
        <w:rPr>
          <w:b/>
        </w:rPr>
        <w:t>Entrepreneurial Mindset</w:t>
      </w:r>
      <w:r w:rsidR="00B47A37">
        <w:rPr>
          <w:b/>
        </w:rPr>
        <w:t xml:space="preserve"> -</w:t>
      </w:r>
      <w:r>
        <w:t xml:space="preserve"> A way of thinking that enables you to overcome challenges, be decisive, and accept responsibility for outcomes.  This mindset includes asking questions, gathering information, and thinking both creatively and critically.</w:t>
      </w:r>
    </w:p>
    <w:p w14:paraId="20074807" w14:textId="77777777" w:rsidR="00606C97" w:rsidRDefault="00606C97"/>
    <w:p w14:paraId="20074808" w14:textId="77777777" w:rsidR="00606C97" w:rsidRDefault="00606C97">
      <w:pPr>
        <w:rPr>
          <w:b/>
        </w:rPr>
      </w:pPr>
    </w:p>
    <w:p w14:paraId="20074809" w14:textId="77777777" w:rsidR="00606C97" w:rsidRDefault="00493C8C">
      <w:pPr>
        <w:rPr>
          <w:b/>
        </w:rPr>
      </w:pPr>
      <w:r>
        <w:rPr>
          <w:b/>
        </w:rPr>
        <w:t xml:space="preserve">After-watching debrief:  </w:t>
      </w:r>
    </w:p>
    <w:p w14:paraId="2007480A" w14:textId="77777777" w:rsidR="00606C97" w:rsidRDefault="00606C97">
      <w:pPr>
        <w:rPr>
          <w:b/>
        </w:rPr>
      </w:pPr>
    </w:p>
    <w:p w14:paraId="2007480B" w14:textId="77777777" w:rsidR="00606C97" w:rsidRDefault="00493C8C">
      <w:r>
        <w:t>1. How have new discoveries and advances in the areas of STEM allowed for improvements to cell phones?</w:t>
      </w:r>
    </w:p>
    <w:p w14:paraId="2007480C" w14:textId="77777777" w:rsidR="00606C97" w:rsidRDefault="00606C97"/>
    <w:p w14:paraId="2007480D" w14:textId="77777777" w:rsidR="00606C97" w:rsidRDefault="00606C97"/>
    <w:p w14:paraId="2007480E" w14:textId="77777777" w:rsidR="00606C97" w:rsidRDefault="00606C97"/>
    <w:p w14:paraId="2007480F" w14:textId="77777777" w:rsidR="00606C97" w:rsidRDefault="00606C97"/>
    <w:p w14:paraId="20074810" w14:textId="77777777" w:rsidR="00606C97" w:rsidRDefault="00606C97"/>
    <w:p w14:paraId="20074811" w14:textId="77777777" w:rsidR="00606C97" w:rsidRDefault="00606C97"/>
    <w:p w14:paraId="20074812" w14:textId="77777777" w:rsidR="00606C97" w:rsidRDefault="00606C97"/>
    <w:p w14:paraId="20074813" w14:textId="77777777" w:rsidR="00606C97" w:rsidRDefault="00606C97"/>
    <w:p w14:paraId="20074814" w14:textId="77777777" w:rsidR="00606C97" w:rsidRDefault="00493C8C">
      <w:r>
        <w:t>2. What are three important ways you can develop an entrepreneurial mindset?</w:t>
      </w:r>
    </w:p>
    <w:p w14:paraId="20074815" w14:textId="77777777" w:rsidR="00606C97" w:rsidRDefault="00606C97">
      <w:pPr>
        <w:spacing w:line="240" w:lineRule="auto"/>
      </w:pPr>
    </w:p>
    <w:p w14:paraId="20074816" w14:textId="77777777" w:rsidR="00606C97" w:rsidRDefault="00606C97">
      <w:pPr>
        <w:spacing w:line="240" w:lineRule="auto"/>
      </w:pPr>
    </w:p>
    <w:p w14:paraId="20074817" w14:textId="77777777" w:rsidR="00606C97" w:rsidRDefault="00606C97">
      <w:pPr>
        <w:spacing w:line="240" w:lineRule="auto"/>
      </w:pPr>
    </w:p>
    <w:p w14:paraId="20074818" w14:textId="77777777" w:rsidR="00606C97" w:rsidRDefault="00606C97">
      <w:pPr>
        <w:spacing w:line="240" w:lineRule="auto"/>
      </w:pPr>
    </w:p>
    <w:p w14:paraId="20074819" w14:textId="77777777" w:rsidR="00606C97" w:rsidRDefault="00606C97">
      <w:pPr>
        <w:spacing w:line="240" w:lineRule="auto"/>
      </w:pPr>
    </w:p>
    <w:p w14:paraId="2007481A" w14:textId="77777777" w:rsidR="00606C97" w:rsidRDefault="00606C97">
      <w:pPr>
        <w:spacing w:line="240" w:lineRule="auto"/>
      </w:pPr>
    </w:p>
    <w:p w14:paraId="2007481B" w14:textId="77777777" w:rsidR="00606C97" w:rsidRDefault="00606C97">
      <w:pPr>
        <w:spacing w:line="240" w:lineRule="auto"/>
      </w:pPr>
    </w:p>
    <w:p w14:paraId="2007481C" w14:textId="77777777" w:rsidR="00606C97" w:rsidRDefault="00606C97">
      <w:pPr>
        <w:spacing w:line="240" w:lineRule="auto"/>
      </w:pPr>
    </w:p>
    <w:p w14:paraId="2007481D" w14:textId="77777777" w:rsidR="00606C97" w:rsidRDefault="00606C97"/>
    <w:p w14:paraId="2007481E" w14:textId="77777777" w:rsidR="00606C97" w:rsidRDefault="00493C8C">
      <w:r>
        <w:t>3. Discuss the potential benefits and advantages of having an entrepreneurial mindset in today’s rapidly evolving technological landscape.</w:t>
      </w:r>
    </w:p>
    <w:p w14:paraId="2007481F" w14:textId="77777777" w:rsidR="00606C97" w:rsidRDefault="00606C97">
      <w:pPr>
        <w:rPr>
          <w:rFonts w:ascii="Roboto" w:eastAsia="Roboto" w:hAnsi="Roboto" w:cs="Roboto"/>
          <w:sz w:val="24"/>
          <w:szCs w:val="24"/>
        </w:rPr>
      </w:pPr>
    </w:p>
    <w:p w14:paraId="20074820" w14:textId="77777777" w:rsidR="00606C97" w:rsidRDefault="00606C97">
      <w:pPr>
        <w:rPr>
          <w:color w:val="FF0000"/>
        </w:rPr>
      </w:pPr>
    </w:p>
    <w:p w14:paraId="20074821" w14:textId="77777777" w:rsidR="00606C97" w:rsidRDefault="00606C97"/>
    <w:p w14:paraId="20074822" w14:textId="77777777" w:rsidR="00606C97" w:rsidRDefault="00606C97"/>
    <w:sectPr w:rsidR="00606C97" w:rsidSect="00493C8C">
      <w:headerReference w:type="default" r:id="rId7"/>
      <w:pgSz w:w="12240" w:h="15840"/>
      <w:pgMar w:top="891" w:right="982" w:bottom="782" w:left="826" w:header="288"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74828" w14:textId="77777777" w:rsidR="001F53BD" w:rsidRDefault="00493C8C">
      <w:pPr>
        <w:spacing w:line="240" w:lineRule="auto"/>
      </w:pPr>
      <w:r>
        <w:separator/>
      </w:r>
    </w:p>
  </w:endnote>
  <w:endnote w:type="continuationSeparator" w:id="0">
    <w:p w14:paraId="2007482A" w14:textId="77777777" w:rsidR="001F53BD" w:rsidRDefault="0049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74824" w14:textId="77777777" w:rsidR="001F53BD" w:rsidRDefault="00493C8C">
      <w:pPr>
        <w:spacing w:line="240" w:lineRule="auto"/>
      </w:pPr>
      <w:r>
        <w:separator/>
      </w:r>
    </w:p>
  </w:footnote>
  <w:footnote w:type="continuationSeparator" w:id="0">
    <w:p w14:paraId="20074826" w14:textId="77777777" w:rsidR="001F53BD" w:rsidRDefault="00493C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74823" w14:textId="0D8224B9" w:rsidR="00606C97" w:rsidRDefault="00493C8C">
    <w:r>
      <w:rPr>
        <w:noProof/>
      </w:rPr>
      <w:drawing>
        <wp:anchor distT="19050" distB="19050" distL="19050" distR="19050" simplePos="0" relativeHeight="251658240" behindDoc="0" locked="0" layoutInCell="1" hidden="0" allowOverlap="1" wp14:anchorId="20074824" wp14:editId="1DEA2A39">
          <wp:simplePos x="0" y="0"/>
          <wp:positionH relativeFrom="column">
            <wp:posOffset>5552440</wp:posOffset>
          </wp:positionH>
          <wp:positionV relativeFrom="paragraph">
            <wp:posOffset>-68579</wp:posOffset>
          </wp:positionV>
          <wp:extent cx="779843" cy="393700"/>
          <wp:effectExtent l="0" t="0" r="1270" b="635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090" cy="394330"/>
                  </a:xfrm>
                  <a:prstGeom prst="rect">
                    <a:avLst/>
                  </a:prstGeom>
                  <a:ln/>
                </pic:spPr>
              </pic:pic>
            </a:graphicData>
          </a:graphic>
          <wp14:sizeRelH relativeFrom="margin">
            <wp14:pctWidth>0</wp14:pctWidth>
          </wp14:sizeRelH>
          <wp14:sizeRelV relativeFrom="margin">
            <wp14:pctHeight>0</wp14:pctHeight>
          </wp14:sizeRelV>
        </wp:anchor>
      </w:drawing>
    </w:r>
    <w:r>
      <w:t>202</w:t>
    </w:r>
    <w:r w:rsidR="00B47A37">
      <w:t>6</w:t>
    </w:r>
    <w:r>
      <w:t>-202</w:t>
    </w:r>
    <w:r w:rsidR="00B47A37">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97"/>
    <w:rsid w:val="001F53BD"/>
    <w:rsid w:val="00493C8C"/>
    <w:rsid w:val="00606C97"/>
    <w:rsid w:val="00B47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747FA"/>
  <w15:docId w15:val="{EFB10E71-3861-4504-A934-95498E16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493C8C"/>
    <w:pPr>
      <w:tabs>
        <w:tab w:val="center" w:pos="4680"/>
        <w:tab w:val="right" w:pos="9360"/>
      </w:tabs>
      <w:spacing w:line="240" w:lineRule="auto"/>
    </w:pPr>
  </w:style>
  <w:style w:type="character" w:customStyle="1" w:styleId="HeaderChar">
    <w:name w:val="Header Char"/>
    <w:basedOn w:val="DefaultParagraphFont"/>
    <w:link w:val="Header"/>
    <w:uiPriority w:val="99"/>
    <w:rsid w:val="00493C8C"/>
  </w:style>
  <w:style w:type="paragraph" w:styleId="Footer">
    <w:name w:val="footer"/>
    <w:basedOn w:val="Normal"/>
    <w:link w:val="FooterChar"/>
    <w:uiPriority w:val="99"/>
    <w:unhideWhenUsed/>
    <w:rsid w:val="00493C8C"/>
    <w:pPr>
      <w:tabs>
        <w:tab w:val="center" w:pos="4680"/>
        <w:tab w:val="right" w:pos="9360"/>
      </w:tabs>
      <w:spacing w:line="240" w:lineRule="auto"/>
    </w:pPr>
  </w:style>
  <w:style w:type="character" w:customStyle="1" w:styleId="FooterChar">
    <w:name w:val="Footer Char"/>
    <w:basedOn w:val="DefaultParagraphFont"/>
    <w:link w:val="Footer"/>
    <w:uiPriority w:val="99"/>
    <w:rsid w:val="00493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1MEDvAcDCZgGfuRzlBG/MmG0UQ==">CgMxLjA4AHIhMVYwNjBFbWhSdDJpcXNRTUlxSkJJNjRKLTVLaEwxQXpW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3</cp:revision>
  <dcterms:created xsi:type="dcterms:W3CDTF">2025-07-17T18:28:00Z</dcterms:created>
  <dcterms:modified xsi:type="dcterms:W3CDTF">2026-06-26T18:22:00Z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3800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