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55108" w14:textId="77777777" w:rsidR="00C966FA" w:rsidRDefault="00257C6B">
      <w:pPr>
        <w:jc w:val="center"/>
        <w:rPr>
          <w:b/>
        </w:rPr>
      </w:pPr>
      <w:r>
        <w:rPr>
          <w:b/>
        </w:rPr>
        <w:t>Operating and Start-up Costs Worksheet</w:t>
      </w:r>
    </w:p>
    <w:p w14:paraId="19D55109" w14:textId="77777777" w:rsidR="00C966FA" w:rsidRDefault="00257C6B">
      <w:r>
        <w:t xml:space="preserve">Use this worksheet to help determine the startup and operating costs for your business venture.  Only fill in the areas you will need. This will help determine the commercial feasibility of your product/service. </w:t>
      </w:r>
    </w:p>
    <w:p w14:paraId="19D5510A" w14:textId="77777777" w:rsidR="00C966FA" w:rsidRDefault="00C966FA"/>
    <w:p w14:paraId="19D5510B" w14:textId="77777777" w:rsidR="00C966FA" w:rsidRDefault="00257C6B">
      <w:r>
        <w:rPr>
          <w:b/>
          <w:u w:val="single"/>
        </w:rPr>
        <w:t>Operating Costs/Expenses:</w:t>
      </w:r>
    </w:p>
    <w:p w14:paraId="19D5510C" w14:textId="0E06CDC6" w:rsidR="00C966FA" w:rsidRDefault="00257C6B">
      <w:pPr>
        <w:numPr>
          <w:ilvl w:val="0"/>
          <w:numId w:val="2"/>
        </w:numPr>
        <w:shd w:val="clear" w:color="auto" w:fill="FFFFFF"/>
        <w:spacing w:before="260" w:after="260"/>
        <w:rPr>
          <w:color w:val="000000"/>
        </w:rPr>
      </w:pPr>
      <w:r>
        <w:t>Determine the number of products you plan to manufacture per day or the number of services you will provide per day.</w:t>
      </w:r>
      <w:r w:rsidR="00694EEA">
        <w:t xml:space="preserve"> </w:t>
      </w:r>
      <w:r>
        <w:t>___________________</w:t>
      </w:r>
    </w:p>
    <w:p w14:paraId="19D5510D" w14:textId="674DC44D" w:rsidR="00C966FA" w:rsidRDefault="00257C6B">
      <w:pPr>
        <w:spacing w:line="240" w:lineRule="auto"/>
      </w:pPr>
      <w:r>
        <w:rPr>
          <w:b/>
        </w:rPr>
        <w:t>Outsource</w:t>
      </w:r>
      <w:r>
        <w:t xml:space="preserve">–Specify the service outsourced and its cost. Examples </w:t>
      </w:r>
      <w:r w:rsidR="00694EEA">
        <w:t>include</w:t>
      </w:r>
      <w:r>
        <w:t xml:space="preserve"> manufacturing, customer support, or software development. To find salaries visit </w:t>
      </w:r>
      <w:hyperlink r:id="rId8">
        <w:r>
          <w:rPr>
            <w:color w:val="1155CC"/>
            <w:u w:val="single"/>
          </w:rPr>
          <w:t>https://www.salaryexpert.com/salary</w:t>
        </w:r>
      </w:hyperlink>
    </w:p>
    <w:p w14:paraId="19D5510E" w14:textId="77777777" w:rsidR="00C966FA" w:rsidRDefault="00C966FA">
      <w:pPr>
        <w:spacing w:line="240" w:lineRule="auto"/>
        <w:rPr>
          <w:sz w:val="14"/>
          <w:szCs w:val="1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0"/>
        <w:gridCol w:w="2445"/>
        <w:gridCol w:w="2985"/>
      </w:tblGrid>
      <w:tr w:rsidR="00C966FA" w14:paraId="19D55114" w14:textId="77777777">
        <w:trPr>
          <w:trHeight w:val="20"/>
        </w:trPr>
        <w:tc>
          <w:tcPr>
            <w:tcW w:w="3930" w:type="dxa"/>
            <w:shd w:val="clear" w:color="auto" w:fill="FFC000"/>
            <w:tcMar>
              <w:top w:w="100" w:type="dxa"/>
              <w:left w:w="100" w:type="dxa"/>
              <w:bottom w:w="100" w:type="dxa"/>
              <w:right w:w="100" w:type="dxa"/>
            </w:tcMar>
          </w:tcPr>
          <w:p w14:paraId="19D5510F" w14:textId="77777777" w:rsidR="00C966FA" w:rsidRDefault="00257C6B">
            <w:pPr>
              <w:widowControl w:val="0"/>
              <w:jc w:val="center"/>
              <w:rPr>
                <w:b/>
              </w:rPr>
            </w:pPr>
            <w:r>
              <w:rPr>
                <w:b/>
              </w:rPr>
              <w:t>Service Outsourced</w:t>
            </w:r>
          </w:p>
        </w:tc>
        <w:tc>
          <w:tcPr>
            <w:tcW w:w="2445" w:type="dxa"/>
            <w:shd w:val="clear" w:color="auto" w:fill="FFC000"/>
            <w:tcMar>
              <w:top w:w="100" w:type="dxa"/>
              <w:left w:w="100" w:type="dxa"/>
              <w:bottom w:w="100" w:type="dxa"/>
              <w:right w:w="100" w:type="dxa"/>
            </w:tcMar>
          </w:tcPr>
          <w:p w14:paraId="19D55110" w14:textId="77777777" w:rsidR="00C966FA" w:rsidRDefault="00257C6B">
            <w:pPr>
              <w:widowControl w:val="0"/>
              <w:jc w:val="center"/>
              <w:rPr>
                <w:b/>
              </w:rPr>
            </w:pPr>
            <w:r>
              <w:rPr>
                <w:b/>
              </w:rPr>
              <w:t xml:space="preserve">Total Cost </w:t>
            </w:r>
          </w:p>
          <w:p w14:paraId="19D55111" w14:textId="77777777" w:rsidR="00C966FA" w:rsidRDefault="00257C6B">
            <w:pPr>
              <w:widowControl w:val="0"/>
              <w:jc w:val="center"/>
              <w:rPr>
                <w:b/>
              </w:rPr>
            </w:pPr>
            <w:r>
              <w:rPr>
                <w:b/>
              </w:rPr>
              <w:t>(</w:t>
            </w:r>
            <w:proofErr w:type="gramStart"/>
            <w:r>
              <w:rPr>
                <w:b/>
              </w:rPr>
              <w:t>per</w:t>
            </w:r>
            <w:proofErr w:type="gramEnd"/>
            <w:r>
              <w:rPr>
                <w:b/>
              </w:rPr>
              <w:t xml:space="preserve"> day)</w:t>
            </w:r>
          </w:p>
        </w:tc>
        <w:tc>
          <w:tcPr>
            <w:tcW w:w="2985" w:type="dxa"/>
            <w:shd w:val="clear" w:color="auto" w:fill="FFC000"/>
            <w:tcMar>
              <w:top w:w="100" w:type="dxa"/>
              <w:left w:w="100" w:type="dxa"/>
              <w:bottom w:w="100" w:type="dxa"/>
              <w:right w:w="100" w:type="dxa"/>
            </w:tcMar>
          </w:tcPr>
          <w:p w14:paraId="19D55112" w14:textId="77777777" w:rsidR="00C966FA" w:rsidRDefault="00257C6B">
            <w:pPr>
              <w:widowControl w:val="0"/>
              <w:jc w:val="center"/>
              <w:rPr>
                <w:b/>
              </w:rPr>
            </w:pPr>
            <w:r>
              <w:rPr>
                <w:b/>
              </w:rPr>
              <w:t xml:space="preserve">Total Cost </w:t>
            </w:r>
          </w:p>
          <w:p w14:paraId="19D55113" w14:textId="77777777" w:rsidR="00C966FA" w:rsidRDefault="00257C6B">
            <w:pPr>
              <w:widowControl w:val="0"/>
              <w:jc w:val="center"/>
              <w:rPr>
                <w:b/>
              </w:rPr>
            </w:pPr>
            <w:r>
              <w:rPr>
                <w:b/>
              </w:rPr>
              <w:t>(</w:t>
            </w:r>
            <w:proofErr w:type="gramStart"/>
            <w:r>
              <w:rPr>
                <w:b/>
              </w:rPr>
              <w:t>per</w:t>
            </w:r>
            <w:proofErr w:type="gramEnd"/>
            <w:r>
              <w:rPr>
                <w:b/>
              </w:rPr>
              <w:t xml:space="preserve"> month)</w:t>
            </w:r>
          </w:p>
        </w:tc>
      </w:tr>
      <w:tr w:rsidR="00C966FA" w14:paraId="19D55118" w14:textId="77777777">
        <w:trPr>
          <w:trHeight w:val="20"/>
        </w:trPr>
        <w:tc>
          <w:tcPr>
            <w:tcW w:w="3930" w:type="dxa"/>
            <w:tcMar>
              <w:top w:w="100" w:type="dxa"/>
              <w:left w:w="100" w:type="dxa"/>
              <w:bottom w:w="100" w:type="dxa"/>
              <w:right w:w="100" w:type="dxa"/>
            </w:tcMar>
          </w:tcPr>
          <w:p w14:paraId="19D55115" w14:textId="77777777" w:rsidR="00C966FA" w:rsidRDefault="00C966FA">
            <w:pPr>
              <w:widowControl w:val="0"/>
            </w:pPr>
          </w:p>
        </w:tc>
        <w:tc>
          <w:tcPr>
            <w:tcW w:w="2445" w:type="dxa"/>
            <w:tcMar>
              <w:top w:w="100" w:type="dxa"/>
              <w:left w:w="100" w:type="dxa"/>
              <w:bottom w:w="100" w:type="dxa"/>
              <w:right w:w="100" w:type="dxa"/>
            </w:tcMar>
          </w:tcPr>
          <w:p w14:paraId="19D55116" w14:textId="77777777" w:rsidR="00C966FA" w:rsidRDefault="00C966FA">
            <w:pPr>
              <w:widowControl w:val="0"/>
            </w:pPr>
          </w:p>
        </w:tc>
        <w:tc>
          <w:tcPr>
            <w:tcW w:w="2985" w:type="dxa"/>
            <w:tcMar>
              <w:top w:w="100" w:type="dxa"/>
              <w:left w:w="100" w:type="dxa"/>
              <w:bottom w:w="100" w:type="dxa"/>
              <w:right w:w="100" w:type="dxa"/>
            </w:tcMar>
          </w:tcPr>
          <w:p w14:paraId="19D55117" w14:textId="77777777" w:rsidR="00C966FA" w:rsidRDefault="00C966FA">
            <w:pPr>
              <w:widowControl w:val="0"/>
            </w:pPr>
          </w:p>
        </w:tc>
      </w:tr>
      <w:tr w:rsidR="00C966FA" w14:paraId="19D5511C" w14:textId="77777777">
        <w:trPr>
          <w:trHeight w:val="20"/>
        </w:trPr>
        <w:tc>
          <w:tcPr>
            <w:tcW w:w="3930" w:type="dxa"/>
            <w:tcMar>
              <w:top w:w="100" w:type="dxa"/>
              <w:left w:w="100" w:type="dxa"/>
              <w:bottom w:w="100" w:type="dxa"/>
              <w:right w:w="100" w:type="dxa"/>
            </w:tcMar>
          </w:tcPr>
          <w:p w14:paraId="19D55119" w14:textId="77777777" w:rsidR="00C966FA" w:rsidRDefault="00C966FA">
            <w:pPr>
              <w:widowControl w:val="0"/>
            </w:pPr>
          </w:p>
        </w:tc>
        <w:tc>
          <w:tcPr>
            <w:tcW w:w="2445" w:type="dxa"/>
            <w:tcMar>
              <w:top w:w="100" w:type="dxa"/>
              <w:left w:w="100" w:type="dxa"/>
              <w:bottom w:w="100" w:type="dxa"/>
              <w:right w:w="100" w:type="dxa"/>
            </w:tcMar>
          </w:tcPr>
          <w:p w14:paraId="19D5511A" w14:textId="77777777" w:rsidR="00C966FA" w:rsidRDefault="00C966FA">
            <w:pPr>
              <w:widowControl w:val="0"/>
            </w:pPr>
          </w:p>
        </w:tc>
        <w:tc>
          <w:tcPr>
            <w:tcW w:w="2985" w:type="dxa"/>
            <w:tcMar>
              <w:top w:w="100" w:type="dxa"/>
              <w:left w:w="100" w:type="dxa"/>
              <w:bottom w:w="100" w:type="dxa"/>
              <w:right w:w="100" w:type="dxa"/>
            </w:tcMar>
          </w:tcPr>
          <w:p w14:paraId="19D5511B" w14:textId="77777777" w:rsidR="00C966FA" w:rsidRDefault="00C966FA">
            <w:pPr>
              <w:widowControl w:val="0"/>
            </w:pPr>
          </w:p>
        </w:tc>
      </w:tr>
      <w:tr w:rsidR="00C966FA" w14:paraId="19D55120" w14:textId="77777777">
        <w:trPr>
          <w:trHeight w:val="20"/>
        </w:trPr>
        <w:tc>
          <w:tcPr>
            <w:tcW w:w="3930" w:type="dxa"/>
            <w:tcMar>
              <w:top w:w="100" w:type="dxa"/>
              <w:left w:w="100" w:type="dxa"/>
              <w:bottom w:w="100" w:type="dxa"/>
              <w:right w:w="100" w:type="dxa"/>
            </w:tcMar>
          </w:tcPr>
          <w:p w14:paraId="19D5511D" w14:textId="77777777" w:rsidR="00C966FA" w:rsidRDefault="00257C6B">
            <w:pPr>
              <w:widowControl w:val="0"/>
            </w:pPr>
            <w:proofErr w:type="spellStart"/>
            <w:r>
              <w:t>xxxxxxx</w:t>
            </w:r>
            <w:proofErr w:type="spellEnd"/>
          </w:p>
        </w:tc>
        <w:tc>
          <w:tcPr>
            <w:tcW w:w="2445" w:type="dxa"/>
            <w:tcMar>
              <w:top w:w="100" w:type="dxa"/>
              <w:left w:w="100" w:type="dxa"/>
              <w:bottom w:w="100" w:type="dxa"/>
              <w:right w:w="100" w:type="dxa"/>
            </w:tcMar>
          </w:tcPr>
          <w:p w14:paraId="19D5511E" w14:textId="77777777" w:rsidR="00C966FA" w:rsidRDefault="00257C6B">
            <w:pPr>
              <w:widowControl w:val="0"/>
              <w:rPr>
                <w:b/>
                <w:highlight w:val="yellow"/>
              </w:rPr>
            </w:pPr>
            <w:r>
              <w:rPr>
                <w:b/>
                <w:highlight w:val="yellow"/>
              </w:rPr>
              <w:t>Total:</w:t>
            </w:r>
          </w:p>
        </w:tc>
        <w:tc>
          <w:tcPr>
            <w:tcW w:w="2985" w:type="dxa"/>
            <w:tcMar>
              <w:top w:w="100" w:type="dxa"/>
              <w:left w:w="100" w:type="dxa"/>
              <w:bottom w:w="100" w:type="dxa"/>
              <w:right w:w="100" w:type="dxa"/>
            </w:tcMar>
          </w:tcPr>
          <w:p w14:paraId="19D5511F" w14:textId="77777777" w:rsidR="00C966FA" w:rsidRDefault="00257C6B">
            <w:pPr>
              <w:widowControl w:val="0"/>
              <w:rPr>
                <w:b/>
                <w:highlight w:val="yellow"/>
              </w:rPr>
            </w:pPr>
            <w:r>
              <w:rPr>
                <w:b/>
                <w:highlight w:val="yellow"/>
              </w:rPr>
              <w:t>Total:</w:t>
            </w:r>
          </w:p>
        </w:tc>
      </w:tr>
    </w:tbl>
    <w:p w14:paraId="19D55121" w14:textId="77777777" w:rsidR="00C966FA" w:rsidRDefault="00C966FA">
      <w:pPr>
        <w:spacing w:line="240" w:lineRule="auto"/>
        <w:rPr>
          <w:sz w:val="24"/>
          <w:szCs w:val="24"/>
        </w:rPr>
      </w:pPr>
    </w:p>
    <w:p w14:paraId="19D55122" w14:textId="77777777" w:rsidR="00C966FA" w:rsidRDefault="00257C6B">
      <w:pPr>
        <w:spacing w:line="240" w:lineRule="auto"/>
      </w:pPr>
      <w:r>
        <w:rPr>
          <w:b/>
        </w:rPr>
        <w:t>Management and Administrative Costs</w:t>
      </w:r>
      <w:r>
        <w:t xml:space="preserve">–Determine the number of employees, job titles, and associated salaries.  To find salaries visit </w:t>
      </w:r>
      <w:hyperlink r:id="rId9">
        <w:r>
          <w:rPr>
            <w:color w:val="1155CC"/>
            <w:u w:val="single"/>
          </w:rPr>
          <w:t>https://www.salaryexpert.com/salary</w:t>
        </w:r>
      </w:hyperlink>
    </w:p>
    <w:p w14:paraId="19D55123" w14:textId="77777777" w:rsidR="00C966FA" w:rsidRDefault="00C966FA">
      <w:pPr>
        <w:spacing w:line="240" w:lineRule="auto"/>
        <w:rPr>
          <w:sz w:val="14"/>
          <w:szCs w:val="14"/>
        </w:rPr>
      </w:pPr>
    </w:p>
    <w:tbl>
      <w:tblPr>
        <w:tblStyle w:val="a6"/>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1695"/>
        <w:gridCol w:w="1515"/>
        <w:gridCol w:w="1560"/>
        <w:gridCol w:w="1800"/>
      </w:tblGrid>
      <w:tr w:rsidR="00C966FA" w14:paraId="19D5512A" w14:textId="77777777">
        <w:tc>
          <w:tcPr>
            <w:tcW w:w="2805" w:type="dxa"/>
            <w:shd w:val="clear" w:color="auto" w:fill="C27BA0"/>
            <w:tcMar>
              <w:top w:w="100" w:type="dxa"/>
              <w:left w:w="100" w:type="dxa"/>
              <w:bottom w:w="100" w:type="dxa"/>
              <w:right w:w="100" w:type="dxa"/>
            </w:tcMar>
          </w:tcPr>
          <w:p w14:paraId="19D55124" w14:textId="77777777" w:rsidR="00C966FA" w:rsidRDefault="00257C6B">
            <w:pPr>
              <w:widowControl w:val="0"/>
              <w:jc w:val="center"/>
              <w:rPr>
                <w:b/>
              </w:rPr>
            </w:pPr>
            <w:r>
              <w:rPr>
                <w:b/>
              </w:rPr>
              <w:t>Job Title</w:t>
            </w:r>
          </w:p>
        </w:tc>
        <w:tc>
          <w:tcPr>
            <w:tcW w:w="1695" w:type="dxa"/>
            <w:shd w:val="clear" w:color="auto" w:fill="C27BA0"/>
            <w:tcMar>
              <w:top w:w="100" w:type="dxa"/>
              <w:left w:w="100" w:type="dxa"/>
              <w:bottom w:w="100" w:type="dxa"/>
              <w:right w:w="100" w:type="dxa"/>
            </w:tcMar>
          </w:tcPr>
          <w:p w14:paraId="19D55125" w14:textId="77777777" w:rsidR="00C966FA" w:rsidRDefault="00257C6B">
            <w:pPr>
              <w:widowControl w:val="0"/>
              <w:jc w:val="center"/>
              <w:rPr>
                <w:b/>
              </w:rPr>
            </w:pPr>
            <w:r>
              <w:rPr>
                <w:b/>
              </w:rPr>
              <w:t>Salary/Hourly Cost</w:t>
            </w:r>
          </w:p>
        </w:tc>
        <w:tc>
          <w:tcPr>
            <w:tcW w:w="1515" w:type="dxa"/>
            <w:shd w:val="clear" w:color="auto" w:fill="C27BA0"/>
            <w:tcMar>
              <w:top w:w="100" w:type="dxa"/>
              <w:left w:w="100" w:type="dxa"/>
              <w:bottom w:w="100" w:type="dxa"/>
              <w:right w:w="100" w:type="dxa"/>
            </w:tcMar>
          </w:tcPr>
          <w:p w14:paraId="19D55126" w14:textId="77777777" w:rsidR="00C966FA" w:rsidRDefault="00257C6B">
            <w:pPr>
              <w:widowControl w:val="0"/>
              <w:jc w:val="center"/>
              <w:rPr>
                <w:b/>
              </w:rPr>
            </w:pPr>
            <w:r>
              <w:rPr>
                <w:b/>
              </w:rPr>
              <w:t># of Employees</w:t>
            </w:r>
          </w:p>
        </w:tc>
        <w:tc>
          <w:tcPr>
            <w:tcW w:w="1560" w:type="dxa"/>
            <w:shd w:val="clear" w:color="auto" w:fill="C27BA0"/>
            <w:tcMar>
              <w:top w:w="100" w:type="dxa"/>
              <w:left w:w="100" w:type="dxa"/>
              <w:bottom w:w="100" w:type="dxa"/>
              <w:right w:w="100" w:type="dxa"/>
            </w:tcMar>
          </w:tcPr>
          <w:p w14:paraId="19D55127" w14:textId="77777777" w:rsidR="00C966FA" w:rsidRDefault="00257C6B">
            <w:pPr>
              <w:widowControl w:val="0"/>
              <w:jc w:val="center"/>
              <w:rPr>
                <w:b/>
              </w:rPr>
            </w:pPr>
            <w:r>
              <w:rPr>
                <w:b/>
              </w:rPr>
              <w:t>Total Cost (per day)</w:t>
            </w:r>
          </w:p>
        </w:tc>
        <w:tc>
          <w:tcPr>
            <w:tcW w:w="1800" w:type="dxa"/>
            <w:shd w:val="clear" w:color="auto" w:fill="C27BA0"/>
            <w:tcMar>
              <w:top w:w="100" w:type="dxa"/>
              <w:left w:w="100" w:type="dxa"/>
              <w:bottom w:w="100" w:type="dxa"/>
              <w:right w:w="100" w:type="dxa"/>
            </w:tcMar>
          </w:tcPr>
          <w:p w14:paraId="19D55128" w14:textId="77777777" w:rsidR="00C966FA" w:rsidRDefault="00257C6B">
            <w:pPr>
              <w:widowControl w:val="0"/>
              <w:jc w:val="center"/>
              <w:rPr>
                <w:b/>
              </w:rPr>
            </w:pPr>
            <w:r>
              <w:rPr>
                <w:b/>
              </w:rPr>
              <w:t xml:space="preserve">Total Cost </w:t>
            </w:r>
          </w:p>
          <w:p w14:paraId="19D55129" w14:textId="77777777" w:rsidR="00C966FA" w:rsidRDefault="00257C6B">
            <w:pPr>
              <w:widowControl w:val="0"/>
              <w:jc w:val="center"/>
              <w:rPr>
                <w:b/>
              </w:rPr>
            </w:pPr>
            <w:r>
              <w:rPr>
                <w:b/>
              </w:rPr>
              <w:t>(</w:t>
            </w:r>
            <w:proofErr w:type="gramStart"/>
            <w:r>
              <w:rPr>
                <w:b/>
              </w:rPr>
              <w:t>per</w:t>
            </w:r>
            <w:proofErr w:type="gramEnd"/>
            <w:r>
              <w:rPr>
                <w:b/>
              </w:rPr>
              <w:t xml:space="preserve"> month)</w:t>
            </w:r>
          </w:p>
        </w:tc>
      </w:tr>
      <w:tr w:rsidR="00C966FA" w14:paraId="19D55130" w14:textId="77777777">
        <w:tc>
          <w:tcPr>
            <w:tcW w:w="2805" w:type="dxa"/>
            <w:shd w:val="clear" w:color="auto" w:fill="auto"/>
            <w:tcMar>
              <w:top w:w="100" w:type="dxa"/>
              <w:left w:w="100" w:type="dxa"/>
              <w:bottom w:w="100" w:type="dxa"/>
              <w:right w:w="100" w:type="dxa"/>
            </w:tcMar>
          </w:tcPr>
          <w:p w14:paraId="19D5512B" w14:textId="77777777" w:rsidR="00C966FA" w:rsidRDefault="00C966FA">
            <w:pPr>
              <w:widowControl w:val="0"/>
            </w:pPr>
          </w:p>
        </w:tc>
        <w:tc>
          <w:tcPr>
            <w:tcW w:w="1695" w:type="dxa"/>
            <w:shd w:val="clear" w:color="auto" w:fill="auto"/>
            <w:tcMar>
              <w:top w:w="100" w:type="dxa"/>
              <w:left w:w="100" w:type="dxa"/>
              <w:bottom w:w="100" w:type="dxa"/>
              <w:right w:w="100" w:type="dxa"/>
            </w:tcMar>
          </w:tcPr>
          <w:p w14:paraId="19D5512C" w14:textId="77777777" w:rsidR="00C966FA" w:rsidRDefault="00C966FA">
            <w:pPr>
              <w:widowControl w:val="0"/>
            </w:pPr>
          </w:p>
        </w:tc>
        <w:tc>
          <w:tcPr>
            <w:tcW w:w="1515" w:type="dxa"/>
            <w:shd w:val="clear" w:color="auto" w:fill="auto"/>
            <w:tcMar>
              <w:top w:w="100" w:type="dxa"/>
              <w:left w:w="100" w:type="dxa"/>
              <w:bottom w:w="100" w:type="dxa"/>
              <w:right w:w="100" w:type="dxa"/>
            </w:tcMar>
          </w:tcPr>
          <w:p w14:paraId="19D5512D" w14:textId="77777777" w:rsidR="00C966FA" w:rsidRDefault="00C966FA">
            <w:pPr>
              <w:widowControl w:val="0"/>
            </w:pPr>
          </w:p>
        </w:tc>
        <w:tc>
          <w:tcPr>
            <w:tcW w:w="1560" w:type="dxa"/>
            <w:shd w:val="clear" w:color="auto" w:fill="auto"/>
            <w:tcMar>
              <w:top w:w="100" w:type="dxa"/>
              <w:left w:w="100" w:type="dxa"/>
              <w:bottom w:w="100" w:type="dxa"/>
              <w:right w:w="100" w:type="dxa"/>
            </w:tcMar>
          </w:tcPr>
          <w:p w14:paraId="19D5512E" w14:textId="77777777" w:rsidR="00C966FA" w:rsidRDefault="00C966FA">
            <w:pPr>
              <w:widowControl w:val="0"/>
            </w:pPr>
          </w:p>
        </w:tc>
        <w:tc>
          <w:tcPr>
            <w:tcW w:w="1800" w:type="dxa"/>
            <w:shd w:val="clear" w:color="auto" w:fill="auto"/>
            <w:tcMar>
              <w:top w:w="100" w:type="dxa"/>
              <w:left w:w="100" w:type="dxa"/>
              <w:bottom w:w="100" w:type="dxa"/>
              <w:right w:w="100" w:type="dxa"/>
            </w:tcMar>
          </w:tcPr>
          <w:p w14:paraId="19D5512F" w14:textId="77777777" w:rsidR="00C966FA" w:rsidRDefault="00C966FA">
            <w:pPr>
              <w:widowControl w:val="0"/>
            </w:pPr>
          </w:p>
        </w:tc>
      </w:tr>
      <w:tr w:rsidR="00C966FA" w14:paraId="19D55136" w14:textId="77777777">
        <w:tc>
          <w:tcPr>
            <w:tcW w:w="2805" w:type="dxa"/>
            <w:shd w:val="clear" w:color="auto" w:fill="auto"/>
            <w:tcMar>
              <w:top w:w="100" w:type="dxa"/>
              <w:left w:w="100" w:type="dxa"/>
              <w:bottom w:w="100" w:type="dxa"/>
              <w:right w:w="100" w:type="dxa"/>
            </w:tcMar>
          </w:tcPr>
          <w:p w14:paraId="19D55131" w14:textId="77777777" w:rsidR="00C966FA" w:rsidRDefault="00C966FA">
            <w:pPr>
              <w:widowControl w:val="0"/>
            </w:pPr>
          </w:p>
        </w:tc>
        <w:tc>
          <w:tcPr>
            <w:tcW w:w="1695" w:type="dxa"/>
            <w:shd w:val="clear" w:color="auto" w:fill="auto"/>
            <w:tcMar>
              <w:top w:w="100" w:type="dxa"/>
              <w:left w:w="100" w:type="dxa"/>
              <w:bottom w:w="100" w:type="dxa"/>
              <w:right w:w="100" w:type="dxa"/>
            </w:tcMar>
          </w:tcPr>
          <w:p w14:paraId="19D55132" w14:textId="77777777" w:rsidR="00C966FA" w:rsidRDefault="00C966FA">
            <w:pPr>
              <w:widowControl w:val="0"/>
            </w:pPr>
          </w:p>
        </w:tc>
        <w:tc>
          <w:tcPr>
            <w:tcW w:w="1515" w:type="dxa"/>
            <w:shd w:val="clear" w:color="auto" w:fill="auto"/>
            <w:tcMar>
              <w:top w:w="100" w:type="dxa"/>
              <w:left w:w="100" w:type="dxa"/>
              <w:bottom w:w="100" w:type="dxa"/>
              <w:right w:w="100" w:type="dxa"/>
            </w:tcMar>
          </w:tcPr>
          <w:p w14:paraId="19D55133" w14:textId="77777777" w:rsidR="00C966FA" w:rsidRDefault="00C966FA">
            <w:pPr>
              <w:widowControl w:val="0"/>
            </w:pPr>
          </w:p>
        </w:tc>
        <w:tc>
          <w:tcPr>
            <w:tcW w:w="1560" w:type="dxa"/>
            <w:shd w:val="clear" w:color="auto" w:fill="auto"/>
            <w:tcMar>
              <w:top w:w="100" w:type="dxa"/>
              <w:left w:w="100" w:type="dxa"/>
              <w:bottom w:w="100" w:type="dxa"/>
              <w:right w:w="100" w:type="dxa"/>
            </w:tcMar>
          </w:tcPr>
          <w:p w14:paraId="19D55134" w14:textId="77777777" w:rsidR="00C966FA" w:rsidRDefault="00C966FA">
            <w:pPr>
              <w:widowControl w:val="0"/>
            </w:pPr>
          </w:p>
        </w:tc>
        <w:tc>
          <w:tcPr>
            <w:tcW w:w="1800" w:type="dxa"/>
            <w:shd w:val="clear" w:color="auto" w:fill="auto"/>
            <w:tcMar>
              <w:top w:w="100" w:type="dxa"/>
              <w:left w:w="100" w:type="dxa"/>
              <w:bottom w:w="100" w:type="dxa"/>
              <w:right w:w="100" w:type="dxa"/>
            </w:tcMar>
          </w:tcPr>
          <w:p w14:paraId="19D55135" w14:textId="77777777" w:rsidR="00C966FA" w:rsidRDefault="00C966FA">
            <w:pPr>
              <w:widowControl w:val="0"/>
            </w:pPr>
          </w:p>
        </w:tc>
      </w:tr>
      <w:tr w:rsidR="00C966FA" w14:paraId="19D5513C" w14:textId="77777777">
        <w:tc>
          <w:tcPr>
            <w:tcW w:w="2805" w:type="dxa"/>
            <w:shd w:val="clear" w:color="auto" w:fill="auto"/>
            <w:tcMar>
              <w:top w:w="100" w:type="dxa"/>
              <w:left w:w="100" w:type="dxa"/>
              <w:bottom w:w="100" w:type="dxa"/>
              <w:right w:w="100" w:type="dxa"/>
            </w:tcMar>
          </w:tcPr>
          <w:p w14:paraId="19D55137" w14:textId="77777777" w:rsidR="00C966FA" w:rsidRDefault="00C966FA">
            <w:pPr>
              <w:widowControl w:val="0"/>
            </w:pPr>
          </w:p>
        </w:tc>
        <w:tc>
          <w:tcPr>
            <w:tcW w:w="1695" w:type="dxa"/>
            <w:shd w:val="clear" w:color="auto" w:fill="auto"/>
            <w:tcMar>
              <w:top w:w="100" w:type="dxa"/>
              <w:left w:w="100" w:type="dxa"/>
              <w:bottom w:w="100" w:type="dxa"/>
              <w:right w:w="100" w:type="dxa"/>
            </w:tcMar>
          </w:tcPr>
          <w:p w14:paraId="19D55138" w14:textId="77777777" w:rsidR="00C966FA" w:rsidRDefault="00C966FA">
            <w:pPr>
              <w:widowControl w:val="0"/>
            </w:pPr>
          </w:p>
        </w:tc>
        <w:tc>
          <w:tcPr>
            <w:tcW w:w="1515" w:type="dxa"/>
            <w:shd w:val="clear" w:color="auto" w:fill="auto"/>
            <w:tcMar>
              <w:top w:w="100" w:type="dxa"/>
              <w:left w:w="100" w:type="dxa"/>
              <w:bottom w:w="100" w:type="dxa"/>
              <w:right w:w="100" w:type="dxa"/>
            </w:tcMar>
          </w:tcPr>
          <w:p w14:paraId="19D55139" w14:textId="77777777" w:rsidR="00C966FA" w:rsidRDefault="00C966FA">
            <w:pPr>
              <w:widowControl w:val="0"/>
            </w:pPr>
          </w:p>
        </w:tc>
        <w:tc>
          <w:tcPr>
            <w:tcW w:w="1560" w:type="dxa"/>
            <w:shd w:val="clear" w:color="auto" w:fill="auto"/>
            <w:tcMar>
              <w:top w:w="100" w:type="dxa"/>
              <w:left w:w="100" w:type="dxa"/>
              <w:bottom w:w="100" w:type="dxa"/>
              <w:right w:w="100" w:type="dxa"/>
            </w:tcMar>
          </w:tcPr>
          <w:p w14:paraId="19D5513A" w14:textId="77777777" w:rsidR="00C966FA" w:rsidRDefault="00C966FA">
            <w:pPr>
              <w:widowControl w:val="0"/>
            </w:pPr>
          </w:p>
        </w:tc>
        <w:tc>
          <w:tcPr>
            <w:tcW w:w="1800" w:type="dxa"/>
            <w:shd w:val="clear" w:color="auto" w:fill="auto"/>
            <w:tcMar>
              <w:top w:w="100" w:type="dxa"/>
              <w:left w:w="100" w:type="dxa"/>
              <w:bottom w:w="100" w:type="dxa"/>
              <w:right w:w="100" w:type="dxa"/>
            </w:tcMar>
          </w:tcPr>
          <w:p w14:paraId="19D5513B" w14:textId="77777777" w:rsidR="00C966FA" w:rsidRDefault="00C966FA">
            <w:pPr>
              <w:widowControl w:val="0"/>
            </w:pPr>
          </w:p>
        </w:tc>
      </w:tr>
      <w:tr w:rsidR="00C966FA" w14:paraId="19D55142" w14:textId="77777777">
        <w:tc>
          <w:tcPr>
            <w:tcW w:w="2805" w:type="dxa"/>
            <w:shd w:val="clear" w:color="auto" w:fill="auto"/>
            <w:tcMar>
              <w:top w:w="100" w:type="dxa"/>
              <w:left w:w="100" w:type="dxa"/>
              <w:bottom w:w="100" w:type="dxa"/>
              <w:right w:w="100" w:type="dxa"/>
            </w:tcMar>
          </w:tcPr>
          <w:p w14:paraId="19D5513D" w14:textId="77777777" w:rsidR="00C966FA" w:rsidRDefault="00257C6B">
            <w:pPr>
              <w:widowControl w:val="0"/>
            </w:pPr>
            <w:proofErr w:type="spellStart"/>
            <w:r>
              <w:t>xxxxxx</w:t>
            </w:r>
            <w:proofErr w:type="spellEnd"/>
          </w:p>
        </w:tc>
        <w:tc>
          <w:tcPr>
            <w:tcW w:w="1695" w:type="dxa"/>
            <w:shd w:val="clear" w:color="auto" w:fill="auto"/>
            <w:tcMar>
              <w:top w:w="100" w:type="dxa"/>
              <w:left w:w="100" w:type="dxa"/>
              <w:bottom w:w="100" w:type="dxa"/>
              <w:right w:w="100" w:type="dxa"/>
            </w:tcMar>
          </w:tcPr>
          <w:p w14:paraId="19D5513E" w14:textId="77777777" w:rsidR="00C966FA" w:rsidRDefault="00257C6B">
            <w:pPr>
              <w:widowControl w:val="0"/>
            </w:pPr>
            <w:proofErr w:type="spellStart"/>
            <w:r>
              <w:t>xxxxxx</w:t>
            </w:r>
            <w:proofErr w:type="spellEnd"/>
          </w:p>
        </w:tc>
        <w:tc>
          <w:tcPr>
            <w:tcW w:w="1515" w:type="dxa"/>
            <w:shd w:val="clear" w:color="auto" w:fill="auto"/>
            <w:tcMar>
              <w:top w:w="100" w:type="dxa"/>
              <w:left w:w="100" w:type="dxa"/>
              <w:bottom w:w="100" w:type="dxa"/>
              <w:right w:w="100" w:type="dxa"/>
            </w:tcMar>
          </w:tcPr>
          <w:p w14:paraId="19D5513F" w14:textId="77777777" w:rsidR="00C966FA" w:rsidRDefault="00257C6B">
            <w:pPr>
              <w:widowControl w:val="0"/>
            </w:pPr>
            <w:proofErr w:type="spellStart"/>
            <w:r>
              <w:t>xxxxxx</w:t>
            </w:r>
            <w:proofErr w:type="spellEnd"/>
          </w:p>
        </w:tc>
        <w:tc>
          <w:tcPr>
            <w:tcW w:w="1560" w:type="dxa"/>
            <w:shd w:val="clear" w:color="auto" w:fill="auto"/>
            <w:tcMar>
              <w:top w:w="100" w:type="dxa"/>
              <w:left w:w="100" w:type="dxa"/>
              <w:bottom w:w="100" w:type="dxa"/>
              <w:right w:w="100" w:type="dxa"/>
            </w:tcMar>
          </w:tcPr>
          <w:p w14:paraId="19D55140" w14:textId="77777777" w:rsidR="00C966FA" w:rsidRDefault="00257C6B">
            <w:pPr>
              <w:widowControl w:val="0"/>
              <w:rPr>
                <w:b/>
                <w:highlight w:val="yellow"/>
              </w:rPr>
            </w:pPr>
            <w:r>
              <w:rPr>
                <w:b/>
                <w:highlight w:val="yellow"/>
              </w:rPr>
              <w:t>Total:</w:t>
            </w:r>
          </w:p>
        </w:tc>
        <w:tc>
          <w:tcPr>
            <w:tcW w:w="1800" w:type="dxa"/>
            <w:tcMar>
              <w:top w:w="100" w:type="dxa"/>
              <w:left w:w="100" w:type="dxa"/>
              <w:bottom w:w="100" w:type="dxa"/>
              <w:right w:w="100" w:type="dxa"/>
            </w:tcMar>
          </w:tcPr>
          <w:p w14:paraId="19D55141" w14:textId="77777777" w:rsidR="00C966FA" w:rsidRDefault="00257C6B">
            <w:pPr>
              <w:widowControl w:val="0"/>
              <w:rPr>
                <w:b/>
                <w:highlight w:val="yellow"/>
              </w:rPr>
            </w:pPr>
            <w:r>
              <w:rPr>
                <w:b/>
                <w:highlight w:val="yellow"/>
              </w:rPr>
              <w:t>Total:</w:t>
            </w:r>
          </w:p>
        </w:tc>
      </w:tr>
    </w:tbl>
    <w:p w14:paraId="19D55143" w14:textId="77777777" w:rsidR="00C966FA" w:rsidRDefault="00C966FA">
      <w:pPr>
        <w:rPr>
          <w:b/>
        </w:rPr>
      </w:pPr>
    </w:p>
    <w:p w14:paraId="19D55144" w14:textId="77777777" w:rsidR="00C966FA" w:rsidRDefault="00257C6B">
      <w:r>
        <w:rPr>
          <w:b/>
        </w:rPr>
        <w:t>Labor costs–</w:t>
      </w:r>
      <w:r>
        <w:t xml:space="preserve">Determine the number of laborers you will need and their associated salaries. To find salaries visit </w:t>
      </w:r>
      <w:hyperlink r:id="rId10">
        <w:r>
          <w:rPr>
            <w:color w:val="1155CC"/>
            <w:u w:val="single"/>
          </w:rPr>
          <w:t>https://www.salaryexpert.com/salary</w:t>
        </w:r>
      </w:hyperlink>
    </w:p>
    <w:p w14:paraId="19D55145" w14:textId="77777777" w:rsidR="00C966FA" w:rsidRDefault="00C966FA">
      <w:pPr>
        <w:rPr>
          <w:sz w:val="14"/>
          <w:szCs w:val="14"/>
        </w:rPr>
      </w:pPr>
    </w:p>
    <w:tbl>
      <w:tblPr>
        <w:tblStyle w:val="a7"/>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1695"/>
        <w:gridCol w:w="1485"/>
        <w:gridCol w:w="1590"/>
        <w:gridCol w:w="1800"/>
      </w:tblGrid>
      <w:tr w:rsidR="00C966FA" w14:paraId="19D5514C" w14:textId="77777777">
        <w:tc>
          <w:tcPr>
            <w:tcW w:w="2805" w:type="dxa"/>
            <w:shd w:val="clear" w:color="auto" w:fill="92D050"/>
            <w:tcMar>
              <w:top w:w="100" w:type="dxa"/>
              <w:left w:w="100" w:type="dxa"/>
              <w:bottom w:w="100" w:type="dxa"/>
              <w:right w:w="100" w:type="dxa"/>
            </w:tcMar>
          </w:tcPr>
          <w:p w14:paraId="19D55146" w14:textId="77777777" w:rsidR="00C966FA" w:rsidRDefault="00257C6B">
            <w:pPr>
              <w:widowControl w:val="0"/>
              <w:jc w:val="center"/>
              <w:rPr>
                <w:b/>
              </w:rPr>
            </w:pPr>
            <w:r>
              <w:rPr>
                <w:b/>
              </w:rPr>
              <w:t>Job Title</w:t>
            </w:r>
          </w:p>
        </w:tc>
        <w:tc>
          <w:tcPr>
            <w:tcW w:w="1695" w:type="dxa"/>
            <w:shd w:val="clear" w:color="auto" w:fill="92D050"/>
            <w:tcMar>
              <w:top w:w="100" w:type="dxa"/>
              <w:left w:w="100" w:type="dxa"/>
              <w:bottom w:w="100" w:type="dxa"/>
              <w:right w:w="100" w:type="dxa"/>
            </w:tcMar>
          </w:tcPr>
          <w:p w14:paraId="19D55147" w14:textId="77777777" w:rsidR="00C966FA" w:rsidRDefault="00257C6B">
            <w:pPr>
              <w:widowControl w:val="0"/>
              <w:jc w:val="center"/>
              <w:rPr>
                <w:b/>
              </w:rPr>
            </w:pPr>
            <w:r>
              <w:rPr>
                <w:b/>
              </w:rPr>
              <w:t>Salary/Hourly Cost</w:t>
            </w:r>
          </w:p>
        </w:tc>
        <w:tc>
          <w:tcPr>
            <w:tcW w:w="1485" w:type="dxa"/>
            <w:shd w:val="clear" w:color="auto" w:fill="92D050"/>
            <w:tcMar>
              <w:top w:w="100" w:type="dxa"/>
              <w:left w:w="100" w:type="dxa"/>
              <w:bottom w:w="100" w:type="dxa"/>
              <w:right w:w="100" w:type="dxa"/>
            </w:tcMar>
          </w:tcPr>
          <w:p w14:paraId="19D55148" w14:textId="77777777" w:rsidR="00C966FA" w:rsidRDefault="00257C6B">
            <w:pPr>
              <w:widowControl w:val="0"/>
              <w:jc w:val="center"/>
              <w:rPr>
                <w:b/>
              </w:rPr>
            </w:pPr>
            <w:r>
              <w:rPr>
                <w:b/>
              </w:rPr>
              <w:t># of Employees</w:t>
            </w:r>
          </w:p>
        </w:tc>
        <w:tc>
          <w:tcPr>
            <w:tcW w:w="1590" w:type="dxa"/>
            <w:shd w:val="clear" w:color="auto" w:fill="92D050"/>
            <w:tcMar>
              <w:top w:w="100" w:type="dxa"/>
              <w:left w:w="100" w:type="dxa"/>
              <w:bottom w:w="100" w:type="dxa"/>
              <w:right w:w="100" w:type="dxa"/>
            </w:tcMar>
          </w:tcPr>
          <w:p w14:paraId="19D55149" w14:textId="77777777" w:rsidR="00C966FA" w:rsidRDefault="00257C6B">
            <w:pPr>
              <w:widowControl w:val="0"/>
              <w:jc w:val="center"/>
              <w:rPr>
                <w:b/>
              </w:rPr>
            </w:pPr>
            <w:r>
              <w:rPr>
                <w:b/>
              </w:rPr>
              <w:t>Total Cost (per day)</w:t>
            </w:r>
          </w:p>
        </w:tc>
        <w:tc>
          <w:tcPr>
            <w:tcW w:w="1800" w:type="dxa"/>
            <w:shd w:val="clear" w:color="auto" w:fill="92D050"/>
            <w:tcMar>
              <w:top w:w="100" w:type="dxa"/>
              <w:left w:w="100" w:type="dxa"/>
              <w:bottom w:w="100" w:type="dxa"/>
              <w:right w:w="100" w:type="dxa"/>
            </w:tcMar>
          </w:tcPr>
          <w:p w14:paraId="19D5514A" w14:textId="77777777" w:rsidR="00C966FA" w:rsidRDefault="00257C6B">
            <w:pPr>
              <w:widowControl w:val="0"/>
              <w:jc w:val="center"/>
              <w:rPr>
                <w:b/>
              </w:rPr>
            </w:pPr>
            <w:r>
              <w:rPr>
                <w:b/>
              </w:rPr>
              <w:t xml:space="preserve">Total Cost </w:t>
            </w:r>
          </w:p>
          <w:p w14:paraId="19D5514B" w14:textId="77777777" w:rsidR="00C966FA" w:rsidRDefault="00257C6B">
            <w:pPr>
              <w:widowControl w:val="0"/>
              <w:jc w:val="center"/>
              <w:rPr>
                <w:b/>
              </w:rPr>
            </w:pPr>
            <w:r>
              <w:rPr>
                <w:b/>
              </w:rPr>
              <w:t>(</w:t>
            </w:r>
            <w:proofErr w:type="gramStart"/>
            <w:r>
              <w:rPr>
                <w:b/>
              </w:rPr>
              <w:t>per</w:t>
            </w:r>
            <w:proofErr w:type="gramEnd"/>
            <w:r>
              <w:rPr>
                <w:b/>
              </w:rPr>
              <w:t xml:space="preserve"> month)</w:t>
            </w:r>
          </w:p>
        </w:tc>
      </w:tr>
      <w:tr w:rsidR="00C966FA" w14:paraId="19D55152" w14:textId="77777777">
        <w:trPr>
          <w:trHeight w:val="614"/>
        </w:trPr>
        <w:tc>
          <w:tcPr>
            <w:tcW w:w="2805" w:type="dxa"/>
            <w:shd w:val="clear" w:color="auto" w:fill="auto"/>
            <w:tcMar>
              <w:top w:w="100" w:type="dxa"/>
              <w:left w:w="100" w:type="dxa"/>
              <w:bottom w:w="100" w:type="dxa"/>
              <w:right w:w="100" w:type="dxa"/>
            </w:tcMar>
          </w:tcPr>
          <w:p w14:paraId="19D5514D" w14:textId="77777777" w:rsidR="00C966FA" w:rsidRDefault="00257C6B">
            <w:pPr>
              <w:widowControl w:val="0"/>
            </w:pPr>
            <w:r>
              <w:t>Laborers</w:t>
            </w:r>
          </w:p>
        </w:tc>
        <w:tc>
          <w:tcPr>
            <w:tcW w:w="1695" w:type="dxa"/>
            <w:shd w:val="clear" w:color="auto" w:fill="auto"/>
            <w:tcMar>
              <w:top w:w="100" w:type="dxa"/>
              <w:left w:w="100" w:type="dxa"/>
              <w:bottom w:w="100" w:type="dxa"/>
              <w:right w:w="100" w:type="dxa"/>
            </w:tcMar>
          </w:tcPr>
          <w:p w14:paraId="19D5514E" w14:textId="77777777" w:rsidR="00C966FA" w:rsidRDefault="00C966FA">
            <w:pPr>
              <w:widowControl w:val="0"/>
            </w:pPr>
          </w:p>
        </w:tc>
        <w:tc>
          <w:tcPr>
            <w:tcW w:w="1485" w:type="dxa"/>
            <w:shd w:val="clear" w:color="auto" w:fill="auto"/>
            <w:tcMar>
              <w:top w:w="100" w:type="dxa"/>
              <w:left w:w="100" w:type="dxa"/>
              <w:bottom w:w="100" w:type="dxa"/>
              <w:right w:w="100" w:type="dxa"/>
            </w:tcMar>
          </w:tcPr>
          <w:p w14:paraId="19D5514F" w14:textId="77777777" w:rsidR="00C966FA" w:rsidRDefault="00C966FA">
            <w:pPr>
              <w:widowControl w:val="0"/>
            </w:pPr>
          </w:p>
        </w:tc>
        <w:tc>
          <w:tcPr>
            <w:tcW w:w="1590" w:type="dxa"/>
            <w:shd w:val="clear" w:color="auto" w:fill="auto"/>
            <w:tcMar>
              <w:top w:w="100" w:type="dxa"/>
              <w:left w:w="100" w:type="dxa"/>
              <w:bottom w:w="100" w:type="dxa"/>
              <w:right w:w="100" w:type="dxa"/>
            </w:tcMar>
          </w:tcPr>
          <w:p w14:paraId="19D55150" w14:textId="77777777" w:rsidR="00C966FA" w:rsidRDefault="00C966FA">
            <w:pPr>
              <w:widowControl w:val="0"/>
            </w:pPr>
          </w:p>
        </w:tc>
        <w:tc>
          <w:tcPr>
            <w:tcW w:w="1800" w:type="dxa"/>
            <w:shd w:val="clear" w:color="auto" w:fill="auto"/>
            <w:tcMar>
              <w:top w:w="100" w:type="dxa"/>
              <w:left w:w="100" w:type="dxa"/>
              <w:bottom w:w="100" w:type="dxa"/>
              <w:right w:w="100" w:type="dxa"/>
            </w:tcMar>
          </w:tcPr>
          <w:p w14:paraId="19D55151" w14:textId="77777777" w:rsidR="00C966FA" w:rsidRDefault="00C966FA">
            <w:pPr>
              <w:widowControl w:val="0"/>
            </w:pPr>
          </w:p>
        </w:tc>
      </w:tr>
    </w:tbl>
    <w:p w14:paraId="19D55153" w14:textId="77777777" w:rsidR="00C966FA" w:rsidRDefault="00C966FA">
      <w:pPr>
        <w:rPr>
          <w:b/>
        </w:rPr>
      </w:pPr>
    </w:p>
    <w:p w14:paraId="19D55154" w14:textId="77777777" w:rsidR="00C966FA" w:rsidRDefault="00C966FA">
      <w:pPr>
        <w:rPr>
          <w:b/>
        </w:rPr>
      </w:pPr>
    </w:p>
    <w:p w14:paraId="19D55155" w14:textId="77777777" w:rsidR="00C966FA" w:rsidRDefault="00C966FA">
      <w:pPr>
        <w:rPr>
          <w:b/>
        </w:rPr>
      </w:pPr>
    </w:p>
    <w:p w14:paraId="19D55156" w14:textId="77777777" w:rsidR="00C966FA" w:rsidRDefault="00C966FA">
      <w:pPr>
        <w:rPr>
          <w:b/>
        </w:rPr>
      </w:pPr>
    </w:p>
    <w:p w14:paraId="19D55157" w14:textId="77777777" w:rsidR="00C966FA" w:rsidRDefault="00C966FA">
      <w:pPr>
        <w:rPr>
          <w:b/>
        </w:rPr>
      </w:pPr>
    </w:p>
    <w:p w14:paraId="19D55158" w14:textId="77777777" w:rsidR="00C966FA" w:rsidRDefault="00257C6B">
      <w:r>
        <w:rPr>
          <w:b/>
        </w:rPr>
        <w:lastRenderedPageBreak/>
        <w:t>Materials</w:t>
      </w:r>
      <w:r>
        <w:t xml:space="preserve">–List each material needed to create your product, its weight, quantity needed, and </w:t>
      </w:r>
      <w:proofErr w:type="gramStart"/>
      <w:r>
        <w:t>it’s</w:t>
      </w:r>
      <w:proofErr w:type="gramEnd"/>
      <w:r>
        <w:t xml:space="preserve"> cost.</w:t>
      </w:r>
    </w:p>
    <w:p w14:paraId="19D55159" w14:textId="77777777" w:rsidR="00C966FA" w:rsidRDefault="00C966FA">
      <w:pPr>
        <w:rPr>
          <w:sz w:val="8"/>
          <w:szCs w:val="8"/>
        </w:rPr>
      </w:pPr>
    </w:p>
    <w:tbl>
      <w:tblPr>
        <w:tblStyle w:val="a8"/>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1395"/>
        <w:gridCol w:w="1395"/>
        <w:gridCol w:w="1515"/>
        <w:gridCol w:w="1380"/>
        <w:gridCol w:w="1395"/>
      </w:tblGrid>
      <w:tr w:rsidR="00C966FA" w14:paraId="19D55164" w14:textId="77777777">
        <w:trPr>
          <w:trHeight w:val="1234"/>
        </w:trPr>
        <w:tc>
          <w:tcPr>
            <w:tcW w:w="2325" w:type="dxa"/>
            <w:shd w:val="clear" w:color="auto" w:fill="00FF00"/>
            <w:tcMar>
              <w:top w:w="100" w:type="dxa"/>
              <w:left w:w="100" w:type="dxa"/>
              <w:bottom w:w="100" w:type="dxa"/>
              <w:right w:w="100" w:type="dxa"/>
            </w:tcMar>
          </w:tcPr>
          <w:p w14:paraId="19D5515A" w14:textId="77777777" w:rsidR="00C966FA" w:rsidRDefault="00257C6B">
            <w:pPr>
              <w:widowControl w:val="0"/>
              <w:spacing w:line="240" w:lineRule="auto"/>
              <w:jc w:val="center"/>
              <w:rPr>
                <w:b/>
              </w:rPr>
            </w:pPr>
            <w:r>
              <w:rPr>
                <w:b/>
              </w:rPr>
              <w:t>Material</w:t>
            </w:r>
          </w:p>
          <w:p w14:paraId="19D5515B" w14:textId="77777777" w:rsidR="00C966FA" w:rsidRDefault="00257C6B">
            <w:pPr>
              <w:widowControl w:val="0"/>
              <w:spacing w:line="240" w:lineRule="auto"/>
              <w:jc w:val="center"/>
              <w:rPr>
                <w:b/>
                <w:color w:val="000000"/>
              </w:rPr>
            </w:pPr>
            <w:r>
              <w:rPr>
                <w:b/>
                <w:color w:val="000000"/>
              </w:rPr>
              <w:t>(</w:t>
            </w:r>
            <w:proofErr w:type="gramStart"/>
            <w:r>
              <w:rPr>
                <w:b/>
                <w:color w:val="000000"/>
              </w:rPr>
              <w:t>include</w:t>
            </w:r>
            <w:proofErr w:type="gramEnd"/>
            <w:r>
              <w:rPr>
                <w:b/>
                <w:color w:val="000000"/>
              </w:rPr>
              <w:t xml:space="preserve"> amount per pack)</w:t>
            </w:r>
          </w:p>
          <w:p w14:paraId="19D5515C" w14:textId="77777777" w:rsidR="00C966FA" w:rsidRDefault="00257C6B">
            <w:pPr>
              <w:widowControl w:val="0"/>
              <w:spacing w:line="240" w:lineRule="auto"/>
              <w:jc w:val="center"/>
            </w:pPr>
            <w:r>
              <w:br/>
            </w:r>
          </w:p>
        </w:tc>
        <w:tc>
          <w:tcPr>
            <w:tcW w:w="1395" w:type="dxa"/>
            <w:shd w:val="clear" w:color="auto" w:fill="00FF00"/>
            <w:tcMar>
              <w:top w:w="100" w:type="dxa"/>
              <w:left w:w="100" w:type="dxa"/>
              <w:bottom w:w="100" w:type="dxa"/>
              <w:right w:w="100" w:type="dxa"/>
            </w:tcMar>
          </w:tcPr>
          <w:p w14:paraId="19D5515D" w14:textId="77777777" w:rsidR="00C966FA" w:rsidRDefault="00257C6B">
            <w:pPr>
              <w:widowControl w:val="0"/>
              <w:spacing w:line="240" w:lineRule="auto"/>
              <w:jc w:val="center"/>
              <w:rPr>
                <w:b/>
              </w:rPr>
            </w:pPr>
            <w:r>
              <w:rPr>
                <w:b/>
              </w:rPr>
              <w:t>Weight</w:t>
            </w:r>
          </w:p>
          <w:p w14:paraId="19D5515E" w14:textId="77777777" w:rsidR="00C966FA" w:rsidRDefault="00257C6B">
            <w:pPr>
              <w:widowControl w:val="0"/>
              <w:spacing w:line="240" w:lineRule="auto"/>
              <w:jc w:val="center"/>
              <w:rPr>
                <w:b/>
              </w:rPr>
            </w:pPr>
            <w:r>
              <w:rPr>
                <w:b/>
              </w:rPr>
              <w:t>(</w:t>
            </w:r>
            <w:proofErr w:type="gramStart"/>
            <w:r>
              <w:rPr>
                <w:b/>
              </w:rPr>
              <w:t>per</w:t>
            </w:r>
            <w:proofErr w:type="gramEnd"/>
            <w:r>
              <w:rPr>
                <w:b/>
              </w:rPr>
              <w:t xml:space="preserve"> item)</w:t>
            </w:r>
          </w:p>
        </w:tc>
        <w:tc>
          <w:tcPr>
            <w:tcW w:w="1395" w:type="dxa"/>
            <w:shd w:val="clear" w:color="auto" w:fill="00FF00"/>
            <w:tcMar>
              <w:top w:w="100" w:type="dxa"/>
              <w:left w:w="100" w:type="dxa"/>
              <w:bottom w:w="100" w:type="dxa"/>
              <w:right w:w="100" w:type="dxa"/>
            </w:tcMar>
          </w:tcPr>
          <w:p w14:paraId="19D5515F" w14:textId="77777777" w:rsidR="00C966FA" w:rsidRDefault="00257C6B">
            <w:pPr>
              <w:widowControl w:val="0"/>
              <w:spacing w:line="240" w:lineRule="auto"/>
              <w:jc w:val="center"/>
              <w:rPr>
                <w:b/>
              </w:rPr>
            </w:pPr>
            <w:r>
              <w:rPr>
                <w:b/>
              </w:rPr>
              <w:t xml:space="preserve">Quantity </w:t>
            </w:r>
            <w:r>
              <w:rPr>
                <w:b/>
              </w:rPr>
              <w:t>(needed per day)</w:t>
            </w:r>
          </w:p>
        </w:tc>
        <w:tc>
          <w:tcPr>
            <w:tcW w:w="1515" w:type="dxa"/>
            <w:shd w:val="clear" w:color="auto" w:fill="00FF00"/>
            <w:tcMar>
              <w:top w:w="100" w:type="dxa"/>
              <w:left w:w="100" w:type="dxa"/>
              <w:bottom w:w="100" w:type="dxa"/>
              <w:right w:w="100" w:type="dxa"/>
            </w:tcMar>
          </w:tcPr>
          <w:p w14:paraId="19D55160" w14:textId="77777777" w:rsidR="00C966FA" w:rsidRDefault="00257C6B">
            <w:pPr>
              <w:widowControl w:val="0"/>
              <w:spacing w:line="240" w:lineRule="auto"/>
              <w:jc w:val="center"/>
              <w:rPr>
                <w:b/>
              </w:rPr>
            </w:pPr>
            <w:r>
              <w:rPr>
                <w:b/>
              </w:rPr>
              <w:t>Cost per item (includes shipping)</w:t>
            </w:r>
          </w:p>
        </w:tc>
        <w:tc>
          <w:tcPr>
            <w:tcW w:w="1380" w:type="dxa"/>
            <w:shd w:val="clear" w:color="auto" w:fill="00FF00"/>
            <w:tcMar>
              <w:top w:w="100" w:type="dxa"/>
              <w:left w:w="100" w:type="dxa"/>
              <w:bottom w:w="100" w:type="dxa"/>
              <w:right w:w="100" w:type="dxa"/>
            </w:tcMar>
          </w:tcPr>
          <w:p w14:paraId="19D55161" w14:textId="77777777" w:rsidR="00C966FA" w:rsidRDefault="00257C6B">
            <w:pPr>
              <w:widowControl w:val="0"/>
              <w:spacing w:line="240" w:lineRule="auto"/>
              <w:jc w:val="center"/>
              <w:rPr>
                <w:b/>
              </w:rPr>
            </w:pPr>
            <w:r>
              <w:rPr>
                <w:b/>
              </w:rPr>
              <w:t>Total Cost</w:t>
            </w:r>
          </w:p>
          <w:p w14:paraId="19D55162" w14:textId="77777777" w:rsidR="00C966FA" w:rsidRDefault="00257C6B">
            <w:pPr>
              <w:widowControl w:val="0"/>
              <w:spacing w:line="240" w:lineRule="auto"/>
              <w:jc w:val="center"/>
              <w:rPr>
                <w:b/>
              </w:rPr>
            </w:pPr>
            <w:r>
              <w:rPr>
                <w:b/>
              </w:rPr>
              <w:t>(</w:t>
            </w:r>
            <w:proofErr w:type="gramStart"/>
            <w:r>
              <w:rPr>
                <w:b/>
              </w:rPr>
              <w:t>per</w:t>
            </w:r>
            <w:proofErr w:type="gramEnd"/>
            <w:r>
              <w:rPr>
                <w:b/>
              </w:rPr>
              <w:t xml:space="preserve"> day) </w:t>
            </w:r>
          </w:p>
        </w:tc>
        <w:tc>
          <w:tcPr>
            <w:tcW w:w="1395" w:type="dxa"/>
            <w:shd w:val="clear" w:color="auto" w:fill="00FF00"/>
            <w:tcMar>
              <w:top w:w="100" w:type="dxa"/>
              <w:left w:w="100" w:type="dxa"/>
              <w:bottom w:w="100" w:type="dxa"/>
              <w:right w:w="100" w:type="dxa"/>
            </w:tcMar>
          </w:tcPr>
          <w:p w14:paraId="19D55163" w14:textId="77777777" w:rsidR="00C966FA" w:rsidRDefault="00257C6B">
            <w:pPr>
              <w:widowControl w:val="0"/>
              <w:spacing w:line="240" w:lineRule="auto"/>
              <w:jc w:val="center"/>
              <w:rPr>
                <w:b/>
              </w:rPr>
            </w:pPr>
            <w:r>
              <w:rPr>
                <w:b/>
              </w:rPr>
              <w:t>Total Cost (per month)</w:t>
            </w:r>
          </w:p>
        </w:tc>
      </w:tr>
      <w:tr w:rsidR="00C966FA" w14:paraId="19D5516B" w14:textId="77777777">
        <w:tc>
          <w:tcPr>
            <w:tcW w:w="2325" w:type="dxa"/>
            <w:shd w:val="clear" w:color="auto" w:fill="auto"/>
            <w:tcMar>
              <w:top w:w="100" w:type="dxa"/>
              <w:left w:w="100" w:type="dxa"/>
              <w:bottom w:w="100" w:type="dxa"/>
              <w:right w:w="100" w:type="dxa"/>
            </w:tcMar>
          </w:tcPr>
          <w:p w14:paraId="19D55165"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66"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67" w14:textId="77777777" w:rsidR="00C966FA" w:rsidRDefault="00C966FA">
            <w:pPr>
              <w:widowControl w:val="0"/>
              <w:spacing w:line="240" w:lineRule="auto"/>
            </w:pPr>
          </w:p>
        </w:tc>
        <w:tc>
          <w:tcPr>
            <w:tcW w:w="1515" w:type="dxa"/>
            <w:shd w:val="clear" w:color="auto" w:fill="auto"/>
            <w:tcMar>
              <w:top w:w="100" w:type="dxa"/>
              <w:left w:w="100" w:type="dxa"/>
              <w:bottom w:w="100" w:type="dxa"/>
              <w:right w:w="100" w:type="dxa"/>
            </w:tcMar>
          </w:tcPr>
          <w:p w14:paraId="19D55168" w14:textId="77777777" w:rsidR="00C966FA" w:rsidRDefault="00C966FA">
            <w:pPr>
              <w:widowControl w:val="0"/>
              <w:spacing w:line="240" w:lineRule="auto"/>
            </w:pPr>
          </w:p>
        </w:tc>
        <w:tc>
          <w:tcPr>
            <w:tcW w:w="1380" w:type="dxa"/>
            <w:shd w:val="clear" w:color="auto" w:fill="auto"/>
            <w:tcMar>
              <w:top w:w="100" w:type="dxa"/>
              <w:left w:w="100" w:type="dxa"/>
              <w:bottom w:w="100" w:type="dxa"/>
              <w:right w:w="100" w:type="dxa"/>
            </w:tcMar>
          </w:tcPr>
          <w:p w14:paraId="19D55169"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6A" w14:textId="77777777" w:rsidR="00C966FA" w:rsidRDefault="00C966FA">
            <w:pPr>
              <w:widowControl w:val="0"/>
              <w:spacing w:line="240" w:lineRule="auto"/>
            </w:pPr>
          </w:p>
        </w:tc>
      </w:tr>
      <w:tr w:rsidR="00C966FA" w14:paraId="19D55172" w14:textId="77777777">
        <w:tc>
          <w:tcPr>
            <w:tcW w:w="2325" w:type="dxa"/>
            <w:shd w:val="clear" w:color="auto" w:fill="auto"/>
            <w:tcMar>
              <w:top w:w="100" w:type="dxa"/>
              <w:left w:w="100" w:type="dxa"/>
              <w:bottom w:w="100" w:type="dxa"/>
              <w:right w:w="100" w:type="dxa"/>
            </w:tcMar>
          </w:tcPr>
          <w:p w14:paraId="19D5516C"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6D"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6E" w14:textId="77777777" w:rsidR="00C966FA" w:rsidRDefault="00C966FA">
            <w:pPr>
              <w:widowControl w:val="0"/>
              <w:spacing w:line="240" w:lineRule="auto"/>
            </w:pPr>
          </w:p>
        </w:tc>
        <w:tc>
          <w:tcPr>
            <w:tcW w:w="1515" w:type="dxa"/>
            <w:shd w:val="clear" w:color="auto" w:fill="auto"/>
            <w:tcMar>
              <w:top w:w="100" w:type="dxa"/>
              <w:left w:w="100" w:type="dxa"/>
              <w:bottom w:w="100" w:type="dxa"/>
              <w:right w:w="100" w:type="dxa"/>
            </w:tcMar>
          </w:tcPr>
          <w:p w14:paraId="19D5516F" w14:textId="77777777" w:rsidR="00C966FA" w:rsidRDefault="00C966FA">
            <w:pPr>
              <w:widowControl w:val="0"/>
              <w:spacing w:line="240" w:lineRule="auto"/>
            </w:pPr>
          </w:p>
        </w:tc>
        <w:tc>
          <w:tcPr>
            <w:tcW w:w="1380" w:type="dxa"/>
            <w:shd w:val="clear" w:color="auto" w:fill="auto"/>
            <w:tcMar>
              <w:top w:w="100" w:type="dxa"/>
              <w:left w:w="100" w:type="dxa"/>
              <w:bottom w:w="100" w:type="dxa"/>
              <w:right w:w="100" w:type="dxa"/>
            </w:tcMar>
          </w:tcPr>
          <w:p w14:paraId="19D55170"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1" w14:textId="77777777" w:rsidR="00C966FA" w:rsidRDefault="00C966FA">
            <w:pPr>
              <w:widowControl w:val="0"/>
              <w:spacing w:line="240" w:lineRule="auto"/>
            </w:pPr>
          </w:p>
        </w:tc>
      </w:tr>
      <w:tr w:rsidR="00C966FA" w14:paraId="19D55179" w14:textId="77777777">
        <w:tc>
          <w:tcPr>
            <w:tcW w:w="2325" w:type="dxa"/>
            <w:shd w:val="clear" w:color="auto" w:fill="auto"/>
            <w:tcMar>
              <w:top w:w="100" w:type="dxa"/>
              <w:left w:w="100" w:type="dxa"/>
              <w:bottom w:w="100" w:type="dxa"/>
              <w:right w:w="100" w:type="dxa"/>
            </w:tcMar>
          </w:tcPr>
          <w:p w14:paraId="19D55173"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4"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5" w14:textId="77777777" w:rsidR="00C966FA" w:rsidRDefault="00C966FA">
            <w:pPr>
              <w:widowControl w:val="0"/>
              <w:spacing w:line="240" w:lineRule="auto"/>
            </w:pPr>
          </w:p>
        </w:tc>
        <w:tc>
          <w:tcPr>
            <w:tcW w:w="1515" w:type="dxa"/>
            <w:shd w:val="clear" w:color="auto" w:fill="auto"/>
            <w:tcMar>
              <w:top w:w="100" w:type="dxa"/>
              <w:left w:w="100" w:type="dxa"/>
              <w:bottom w:w="100" w:type="dxa"/>
              <w:right w:w="100" w:type="dxa"/>
            </w:tcMar>
          </w:tcPr>
          <w:p w14:paraId="19D55176" w14:textId="77777777" w:rsidR="00C966FA" w:rsidRDefault="00C966FA">
            <w:pPr>
              <w:widowControl w:val="0"/>
              <w:spacing w:line="240" w:lineRule="auto"/>
            </w:pPr>
          </w:p>
        </w:tc>
        <w:tc>
          <w:tcPr>
            <w:tcW w:w="1380" w:type="dxa"/>
            <w:shd w:val="clear" w:color="auto" w:fill="auto"/>
            <w:tcMar>
              <w:top w:w="100" w:type="dxa"/>
              <w:left w:w="100" w:type="dxa"/>
              <w:bottom w:w="100" w:type="dxa"/>
              <w:right w:w="100" w:type="dxa"/>
            </w:tcMar>
          </w:tcPr>
          <w:p w14:paraId="19D55177"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8" w14:textId="77777777" w:rsidR="00C966FA" w:rsidRDefault="00C966FA">
            <w:pPr>
              <w:widowControl w:val="0"/>
              <w:spacing w:line="240" w:lineRule="auto"/>
            </w:pPr>
          </w:p>
        </w:tc>
      </w:tr>
      <w:tr w:rsidR="00C966FA" w14:paraId="19D55180" w14:textId="77777777">
        <w:tc>
          <w:tcPr>
            <w:tcW w:w="2325" w:type="dxa"/>
            <w:shd w:val="clear" w:color="auto" w:fill="auto"/>
            <w:tcMar>
              <w:top w:w="100" w:type="dxa"/>
              <w:left w:w="100" w:type="dxa"/>
              <w:bottom w:w="100" w:type="dxa"/>
              <w:right w:w="100" w:type="dxa"/>
            </w:tcMar>
          </w:tcPr>
          <w:p w14:paraId="19D5517A"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B"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C" w14:textId="77777777" w:rsidR="00C966FA" w:rsidRDefault="00C966FA">
            <w:pPr>
              <w:widowControl w:val="0"/>
              <w:spacing w:line="240" w:lineRule="auto"/>
            </w:pPr>
          </w:p>
        </w:tc>
        <w:tc>
          <w:tcPr>
            <w:tcW w:w="1515" w:type="dxa"/>
            <w:shd w:val="clear" w:color="auto" w:fill="auto"/>
            <w:tcMar>
              <w:top w:w="100" w:type="dxa"/>
              <w:left w:w="100" w:type="dxa"/>
              <w:bottom w:w="100" w:type="dxa"/>
              <w:right w:w="100" w:type="dxa"/>
            </w:tcMar>
          </w:tcPr>
          <w:p w14:paraId="19D5517D" w14:textId="77777777" w:rsidR="00C966FA" w:rsidRDefault="00C966FA">
            <w:pPr>
              <w:widowControl w:val="0"/>
              <w:spacing w:line="240" w:lineRule="auto"/>
            </w:pPr>
          </w:p>
        </w:tc>
        <w:tc>
          <w:tcPr>
            <w:tcW w:w="1380" w:type="dxa"/>
            <w:shd w:val="clear" w:color="auto" w:fill="auto"/>
            <w:tcMar>
              <w:top w:w="100" w:type="dxa"/>
              <w:left w:w="100" w:type="dxa"/>
              <w:bottom w:w="100" w:type="dxa"/>
              <w:right w:w="100" w:type="dxa"/>
            </w:tcMar>
          </w:tcPr>
          <w:p w14:paraId="19D5517E"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7F" w14:textId="77777777" w:rsidR="00C966FA" w:rsidRDefault="00C966FA">
            <w:pPr>
              <w:widowControl w:val="0"/>
              <w:spacing w:line="240" w:lineRule="auto"/>
            </w:pPr>
          </w:p>
        </w:tc>
      </w:tr>
      <w:tr w:rsidR="00C966FA" w14:paraId="19D55187" w14:textId="77777777">
        <w:tc>
          <w:tcPr>
            <w:tcW w:w="2325" w:type="dxa"/>
            <w:shd w:val="clear" w:color="auto" w:fill="auto"/>
            <w:tcMar>
              <w:top w:w="100" w:type="dxa"/>
              <w:left w:w="100" w:type="dxa"/>
              <w:bottom w:w="100" w:type="dxa"/>
              <w:right w:w="100" w:type="dxa"/>
            </w:tcMar>
          </w:tcPr>
          <w:p w14:paraId="19D55181"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82"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83" w14:textId="77777777" w:rsidR="00C966FA" w:rsidRDefault="00C966FA">
            <w:pPr>
              <w:widowControl w:val="0"/>
              <w:spacing w:line="240" w:lineRule="auto"/>
            </w:pPr>
          </w:p>
        </w:tc>
        <w:tc>
          <w:tcPr>
            <w:tcW w:w="1515" w:type="dxa"/>
            <w:shd w:val="clear" w:color="auto" w:fill="auto"/>
            <w:tcMar>
              <w:top w:w="100" w:type="dxa"/>
              <w:left w:w="100" w:type="dxa"/>
              <w:bottom w:w="100" w:type="dxa"/>
              <w:right w:w="100" w:type="dxa"/>
            </w:tcMar>
          </w:tcPr>
          <w:p w14:paraId="19D55184" w14:textId="77777777" w:rsidR="00C966FA" w:rsidRDefault="00C966FA">
            <w:pPr>
              <w:widowControl w:val="0"/>
              <w:spacing w:line="240" w:lineRule="auto"/>
            </w:pPr>
          </w:p>
        </w:tc>
        <w:tc>
          <w:tcPr>
            <w:tcW w:w="1380" w:type="dxa"/>
            <w:shd w:val="clear" w:color="auto" w:fill="auto"/>
            <w:tcMar>
              <w:top w:w="100" w:type="dxa"/>
              <w:left w:w="100" w:type="dxa"/>
              <w:bottom w:w="100" w:type="dxa"/>
              <w:right w:w="100" w:type="dxa"/>
            </w:tcMar>
          </w:tcPr>
          <w:p w14:paraId="19D55185" w14:textId="77777777" w:rsidR="00C966FA" w:rsidRDefault="00C966FA">
            <w:pPr>
              <w:widowControl w:val="0"/>
              <w:spacing w:line="240" w:lineRule="auto"/>
            </w:pPr>
          </w:p>
        </w:tc>
        <w:tc>
          <w:tcPr>
            <w:tcW w:w="1395" w:type="dxa"/>
            <w:shd w:val="clear" w:color="auto" w:fill="auto"/>
            <w:tcMar>
              <w:top w:w="100" w:type="dxa"/>
              <w:left w:w="100" w:type="dxa"/>
              <w:bottom w:w="100" w:type="dxa"/>
              <w:right w:w="100" w:type="dxa"/>
            </w:tcMar>
          </w:tcPr>
          <w:p w14:paraId="19D55186" w14:textId="77777777" w:rsidR="00C966FA" w:rsidRDefault="00C966FA">
            <w:pPr>
              <w:widowControl w:val="0"/>
              <w:spacing w:line="240" w:lineRule="auto"/>
            </w:pPr>
          </w:p>
        </w:tc>
      </w:tr>
      <w:tr w:rsidR="00C966FA" w14:paraId="19D5518E" w14:textId="77777777">
        <w:tc>
          <w:tcPr>
            <w:tcW w:w="2325" w:type="dxa"/>
            <w:shd w:val="clear" w:color="auto" w:fill="auto"/>
            <w:tcMar>
              <w:top w:w="100" w:type="dxa"/>
              <w:left w:w="100" w:type="dxa"/>
              <w:bottom w:w="100" w:type="dxa"/>
              <w:right w:w="100" w:type="dxa"/>
            </w:tcMar>
          </w:tcPr>
          <w:p w14:paraId="19D55188" w14:textId="77777777" w:rsidR="00C966FA" w:rsidRDefault="00257C6B">
            <w:pPr>
              <w:widowControl w:val="0"/>
              <w:spacing w:line="240" w:lineRule="auto"/>
            </w:pPr>
            <w:proofErr w:type="spellStart"/>
            <w:r>
              <w:t>xxxxxx</w:t>
            </w:r>
            <w:proofErr w:type="spellEnd"/>
          </w:p>
        </w:tc>
        <w:tc>
          <w:tcPr>
            <w:tcW w:w="1395" w:type="dxa"/>
            <w:shd w:val="clear" w:color="auto" w:fill="auto"/>
            <w:tcMar>
              <w:top w:w="100" w:type="dxa"/>
              <w:left w:w="100" w:type="dxa"/>
              <w:bottom w:w="100" w:type="dxa"/>
              <w:right w:w="100" w:type="dxa"/>
            </w:tcMar>
          </w:tcPr>
          <w:p w14:paraId="19D55189" w14:textId="77777777" w:rsidR="00C966FA" w:rsidRDefault="00257C6B">
            <w:pPr>
              <w:widowControl w:val="0"/>
              <w:spacing w:line="240" w:lineRule="auto"/>
              <w:rPr>
                <w:b/>
                <w:highlight w:val="yellow"/>
              </w:rPr>
            </w:pPr>
            <w:r>
              <w:rPr>
                <w:b/>
                <w:highlight w:val="yellow"/>
              </w:rPr>
              <w:t>Total:</w:t>
            </w:r>
          </w:p>
        </w:tc>
        <w:tc>
          <w:tcPr>
            <w:tcW w:w="1395" w:type="dxa"/>
            <w:shd w:val="clear" w:color="auto" w:fill="auto"/>
            <w:tcMar>
              <w:top w:w="100" w:type="dxa"/>
              <w:left w:w="100" w:type="dxa"/>
              <w:bottom w:w="100" w:type="dxa"/>
              <w:right w:w="100" w:type="dxa"/>
            </w:tcMar>
          </w:tcPr>
          <w:p w14:paraId="19D5518A" w14:textId="77777777" w:rsidR="00C966FA" w:rsidRDefault="00257C6B">
            <w:pPr>
              <w:widowControl w:val="0"/>
              <w:spacing w:line="240" w:lineRule="auto"/>
            </w:pPr>
            <w:proofErr w:type="spellStart"/>
            <w:r>
              <w:t>xxxx</w:t>
            </w:r>
            <w:proofErr w:type="spellEnd"/>
          </w:p>
        </w:tc>
        <w:tc>
          <w:tcPr>
            <w:tcW w:w="1515" w:type="dxa"/>
            <w:shd w:val="clear" w:color="auto" w:fill="auto"/>
            <w:tcMar>
              <w:top w:w="100" w:type="dxa"/>
              <w:left w:w="100" w:type="dxa"/>
              <w:bottom w:w="100" w:type="dxa"/>
              <w:right w:w="100" w:type="dxa"/>
            </w:tcMar>
          </w:tcPr>
          <w:p w14:paraId="19D5518B" w14:textId="77777777" w:rsidR="00C966FA" w:rsidRDefault="00257C6B">
            <w:pPr>
              <w:widowControl w:val="0"/>
              <w:spacing w:line="240" w:lineRule="auto"/>
            </w:pPr>
            <w:proofErr w:type="spellStart"/>
            <w:r>
              <w:t>xxxx</w:t>
            </w:r>
            <w:proofErr w:type="spellEnd"/>
          </w:p>
        </w:tc>
        <w:tc>
          <w:tcPr>
            <w:tcW w:w="1380" w:type="dxa"/>
            <w:shd w:val="clear" w:color="auto" w:fill="auto"/>
            <w:tcMar>
              <w:top w:w="100" w:type="dxa"/>
              <w:left w:w="100" w:type="dxa"/>
              <w:bottom w:w="100" w:type="dxa"/>
              <w:right w:w="100" w:type="dxa"/>
            </w:tcMar>
          </w:tcPr>
          <w:p w14:paraId="19D5518C" w14:textId="77777777" w:rsidR="00C966FA" w:rsidRDefault="00257C6B">
            <w:pPr>
              <w:widowControl w:val="0"/>
              <w:spacing w:line="240" w:lineRule="auto"/>
              <w:rPr>
                <w:b/>
                <w:highlight w:val="yellow"/>
              </w:rPr>
            </w:pPr>
            <w:r>
              <w:rPr>
                <w:b/>
                <w:highlight w:val="yellow"/>
              </w:rPr>
              <w:t>Total:</w:t>
            </w:r>
          </w:p>
        </w:tc>
        <w:tc>
          <w:tcPr>
            <w:tcW w:w="1395" w:type="dxa"/>
            <w:shd w:val="clear" w:color="auto" w:fill="auto"/>
            <w:tcMar>
              <w:top w:w="100" w:type="dxa"/>
              <w:left w:w="100" w:type="dxa"/>
              <w:bottom w:w="100" w:type="dxa"/>
              <w:right w:w="100" w:type="dxa"/>
            </w:tcMar>
          </w:tcPr>
          <w:p w14:paraId="19D5518D" w14:textId="77777777" w:rsidR="00C966FA" w:rsidRDefault="00257C6B">
            <w:pPr>
              <w:widowControl w:val="0"/>
              <w:spacing w:line="240" w:lineRule="auto"/>
              <w:rPr>
                <w:b/>
                <w:highlight w:val="yellow"/>
              </w:rPr>
            </w:pPr>
            <w:r>
              <w:rPr>
                <w:b/>
                <w:highlight w:val="yellow"/>
              </w:rPr>
              <w:t>Total:</w:t>
            </w:r>
          </w:p>
        </w:tc>
      </w:tr>
    </w:tbl>
    <w:p w14:paraId="19D5518F" w14:textId="77777777" w:rsidR="00C966FA" w:rsidRDefault="00C966FA">
      <w:pPr>
        <w:spacing w:line="240" w:lineRule="auto"/>
      </w:pPr>
    </w:p>
    <w:p w14:paraId="19D55190" w14:textId="77777777" w:rsidR="00C966FA" w:rsidRDefault="00257C6B">
      <w:pPr>
        <w:spacing w:line="240" w:lineRule="auto"/>
        <w:rPr>
          <w:sz w:val="8"/>
          <w:szCs w:val="8"/>
        </w:rPr>
      </w:pPr>
      <w:r>
        <w:rPr>
          <w:b/>
        </w:rPr>
        <w:t>Shipping</w:t>
      </w:r>
      <w:r>
        <w:t>–Research the shipping type and costs for reaching consumers. Visit</w:t>
      </w:r>
      <w:r>
        <w:rPr>
          <w:sz w:val="20"/>
          <w:szCs w:val="20"/>
        </w:rPr>
        <w:t xml:space="preserve"> </w:t>
      </w:r>
      <w:hyperlink r:id="rId11">
        <w:r>
          <w:rPr>
            <w:color w:val="0097A7"/>
            <w:u w:val="single"/>
          </w:rPr>
          <w:t>https://www.easyship.com/shipping-rate-calculator/usa-to-usa</w:t>
        </w:r>
      </w:hyperlink>
      <w:r>
        <w:t xml:space="preserve"> to compare shipping costs from different carriers. (You will use the weight from the table above to help with calculations).</w:t>
      </w:r>
    </w:p>
    <w:p w14:paraId="19D55191" w14:textId="77777777" w:rsidR="00C966FA" w:rsidRDefault="00C966FA">
      <w:pPr>
        <w:spacing w:line="240" w:lineRule="auto"/>
        <w:rPr>
          <w:sz w:val="10"/>
          <w:szCs w:val="10"/>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160"/>
        <w:gridCol w:w="2310"/>
        <w:gridCol w:w="2865"/>
      </w:tblGrid>
      <w:tr w:rsidR="00C966FA" w14:paraId="19D55198" w14:textId="77777777">
        <w:trPr>
          <w:trHeight w:val="820"/>
        </w:trPr>
        <w:tc>
          <w:tcPr>
            <w:tcW w:w="2025" w:type="dxa"/>
            <w:shd w:val="clear" w:color="auto" w:fill="00FFFF"/>
            <w:tcMar>
              <w:top w:w="100" w:type="dxa"/>
              <w:left w:w="100" w:type="dxa"/>
              <w:bottom w:w="100" w:type="dxa"/>
              <w:right w:w="100" w:type="dxa"/>
            </w:tcMar>
          </w:tcPr>
          <w:p w14:paraId="19D55192" w14:textId="77777777" w:rsidR="00C966FA" w:rsidRDefault="00257C6B">
            <w:pPr>
              <w:widowControl w:val="0"/>
              <w:spacing w:line="240" w:lineRule="auto"/>
              <w:jc w:val="center"/>
              <w:rPr>
                <w:b/>
              </w:rPr>
            </w:pPr>
            <w:r>
              <w:rPr>
                <w:b/>
              </w:rPr>
              <w:t>Shipping Type</w:t>
            </w:r>
          </w:p>
        </w:tc>
        <w:tc>
          <w:tcPr>
            <w:tcW w:w="2160" w:type="dxa"/>
            <w:shd w:val="clear" w:color="auto" w:fill="00FFFF"/>
            <w:tcMar>
              <w:top w:w="100" w:type="dxa"/>
              <w:left w:w="100" w:type="dxa"/>
              <w:bottom w:w="100" w:type="dxa"/>
              <w:right w:w="100" w:type="dxa"/>
            </w:tcMar>
          </w:tcPr>
          <w:p w14:paraId="19D55193" w14:textId="77777777" w:rsidR="00C966FA" w:rsidRDefault="00257C6B">
            <w:pPr>
              <w:widowControl w:val="0"/>
              <w:spacing w:line="240" w:lineRule="auto"/>
              <w:jc w:val="center"/>
              <w:rPr>
                <w:b/>
              </w:rPr>
            </w:pPr>
            <w:r>
              <w:rPr>
                <w:b/>
              </w:rPr>
              <w:t>Quantity Shipped (per day)</w:t>
            </w:r>
          </w:p>
        </w:tc>
        <w:tc>
          <w:tcPr>
            <w:tcW w:w="2310" w:type="dxa"/>
            <w:shd w:val="clear" w:color="auto" w:fill="00FFFF"/>
            <w:tcMar>
              <w:top w:w="100" w:type="dxa"/>
              <w:left w:w="100" w:type="dxa"/>
              <w:bottom w:w="100" w:type="dxa"/>
              <w:right w:w="100" w:type="dxa"/>
            </w:tcMar>
          </w:tcPr>
          <w:p w14:paraId="19D55194" w14:textId="77777777" w:rsidR="00C966FA" w:rsidRDefault="00257C6B">
            <w:pPr>
              <w:widowControl w:val="0"/>
              <w:spacing w:line="240" w:lineRule="auto"/>
              <w:jc w:val="center"/>
              <w:rPr>
                <w:b/>
              </w:rPr>
            </w:pPr>
            <w:r>
              <w:rPr>
                <w:b/>
              </w:rPr>
              <w:t xml:space="preserve">Total Cost </w:t>
            </w:r>
          </w:p>
          <w:p w14:paraId="19D55195" w14:textId="77777777" w:rsidR="00C966FA" w:rsidRDefault="00257C6B">
            <w:pPr>
              <w:widowControl w:val="0"/>
              <w:spacing w:line="240" w:lineRule="auto"/>
              <w:jc w:val="center"/>
              <w:rPr>
                <w:b/>
              </w:rPr>
            </w:pPr>
            <w:r>
              <w:rPr>
                <w:b/>
              </w:rPr>
              <w:t>(</w:t>
            </w:r>
            <w:proofErr w:type="gramStart"/>
            <w:r>
              <w:rPr>
                <w:b/>
              </w:rPr>
              <w:t>per</w:t>
            </w:r>
            <w:proofErr w:type="gramEnd"/>
            <w:r>
              <w:rPr>
                <w:b/>
              </w:rPr>
              <w:t xml:space="preserve"> day)</w:t>
            </w:r>
          </w:p>
        </w:tc>
        <w:tc>
          <w:tcPr>
            <w:tcW w:w="2865" w:type="dxa"/>
            <w:shd w:val="clear" w:color="auto" w:fill="00FFFF"/>
            <w:tcMar>
              <w:top w:w="100" w:type="dxa"/>
              <w:left w:w="100" w:type="dxa"/>
              <w:bottom w:w="100" w:type="dxa"/>
              <w:right w:w="100" w:type="dxa"/>
            </w:tcMar>
          </w:tcPr>
          <w:p w14:paraId="19D55196" w14:textId="77777777" w:rsidR="00C966FA" w:rsidRDefault="00257C6B">
            <w:pPr>
              <w:widowControl w:val="0"/>
              <w:spacing w:line="240" w:lineRule="auto"/>
              <w:jc w:val="center"/>
              <w:rPr>
                <w:b/>
              </w:rPr>
            </w:pPr>
            <w:r>
              <w:rPr>
                <w:b/>
              </w:rPr>
              <w:t xml:space="preserve">Total Cost </w:t>
            </w:r>
          </w:p>
          <w:p w14:paraId="19D55197" w14:textId="77777777" w:rsidR="00C966FA" w:rsidRDefault="00257C6B">
            <w:pPr>
              <w:widowControl w:val="0"/>
              <w:spacing w:line="240" w:lineRule="auto"/>
              <w:jc w:val="center"/>
              <w:rPr>
                <w:b/>
              </w:rPr>
            </w:pPr>
            <w:r>
              <w:rPr>
                <w:b/>
              </w:rPr>
              <w:t>(</w:t>
            </w:r>
            <w:proofErr w:type="gramStart"/>
            <w:r>
              <w:rPr>
                <w:b/>
              </w:rPr>
              <w:t>per</w:t>
            </w:r>
            <w:proofErr w:type="gramEnd"/>
            <w:r>
              <w:rPr>
                <w:b/>
              </w:rPr>
              <w:t xml:space="preserve"> month)</w:t>
            </w:r>
          </w:p>
        </w:tc>
      </w:tr>
      <w:tr w:rsidR="00C966FA" w14:paraId="19D5519D" w14:textId="77777777">
        <w:trPr>
          <w:trHeight w:val="520"/>
        </w:trPr>
        <w:tc>
          <w:tcPr>
            <w:tcW w:w="2025" w:type="dxa"/>
            <w:tcMar>
              <w:top w:w="100" w:type="dxa"/>
              <w:left w:w="100" w:type="dxa"/>
              <w:bottom w:w="100" w:type="dxa"/>
              <w:right w:w="100" w:type="dxa"/>
            </w:tcMar>
          </w:tcPr>
          <w:p w14:paraId="19D55199" w14:textId="77777777" w:rsidR="00C966FA" w:rsidRDefault="00257C6B">
            <w:pPr>
              <w:widowControl w:val="0"/>
              <w:spacing w:line="240" w:lineRule="auto"/>
            </w:pPr>
            <w:r>
              <w:t>Ground</w:t>
            </w:r>
          </w:p>
        </w:tc>
        <w:tc>
          <w:tcPr>
            <w:tcW w:w="2160" w:type="dxa"/>
            <w:tcMar>
              <w:top w:w="100" w:type="dxa"/>
              <w:left w:w="100" w:type="dxa"/>
              <w:bottom w:w="100" w:type="dxa"/>
              <w:right w:w="100" w:type="dxa"/>
            </w:tcMar>
          </w:tcPr>
          <w:p w14:paraId="19D5519A" w14:textId="77777777" w:rsidR="00C966FA" w:rsidRDefault="00C966FA">
            <w:pPr>
              <w:widowControl w:val="0"/>
              <w:spacing w:line="240" w:lineRule="auto"/>
            </w:pPr>
          </w:p>
        </w:tc>
        <w:tc>
          <w:tcPr>
            <w:tcW w:w="2310" w:type="dxa"/>
            <w:tcMar>
              <w:top w:w="100" w:type="dxa"/>
              <w:left w:w="100" w:type="dxa"/>
              <w:bottom w:w="100" w:type="dxa"/>
              <w:right w:w="100" w:type="dxa"/>
            </w:tcMar>
          </w:tcPr>
          <w:p w14:paraId="19D5519B" w14:textId="77777777" w:rsidR="00C966FA" w:rsidRDefault="00C966FA">
            <w:pPr>
              <w:widowControl w:val="0"/>
              <w:spacing w:line="240" w:lineRule="auto"/>
            </w:pPr>
          </w:p>
        </w:tc>
        <w:tc>
          <w:tcPr>
            <w:tcW w:w="2865" w:type="dxa"/>
            <w:tcMar>
              <w:top w:w="100" w:type="dxa"/>
              <w:left w:w="100" w:type="dxa"/>
              <w:bottom w:w="100" w:type="dxa"/>
              <w:right w:w="100" w:type="dxa"/>
            </w:tcMar>
          </w:tcPr>
          <w:p w14:paraId="19D5519C" w14:textId="77777777" w:rsidR="00C966FA" w:rsidRDefault="00C966FA">
            <w:pPr>
              <w:widowControl w:val="0"/>
              <w:spacing w:line="240" w:lineRule="auto"/>
            </w:pPr>
          </w:p>
        </w:tc>
      </w:tr>
      <w:tr w:rsidR="00C966FA" w14:paraId="19D551A2" w14:textId="77777777">
        <w:trPr>
          <w:trHeight w:val="520"/>
        </w:trPr>
        <w:tc>
          <w:tcPr>
            <w:tcW w:w="2025" w:type="dxa"/>
            <w:tcMar>
              <w:top w:w="100" w:type="dxa"/>
              <w:left w:w="100" w:type="dxa"/>
              <w:bottom w:w="100" w:type="dxa"/>
              <w:right w:w="100" w:type="dxa"/>
            </w:tcMar>
          </w:tcPr>
          <w:p w14:paraId="19D5519E" w14:textId="77777777" w:rsidR="00C966FA" w:rsidRDefault="00257C6B">
            <w:pPr>
              <w:widowControl w:val="0"/>
              <w:spacing w:line="240" w:lineRule="auto"/>
            </w:pPr>
            <w:r>
              <w:t>Air</w:t>
            </w:r>
          </w:p>
        </w:tc>
        <w:tc>
          <w:tcPr>
            <w:tcW w:w="2160" w:type="dxa"/>
            <w:tcMar>
              <w:top w:w="100" w:type="dxa"/>
              <w:left w:w="100" w:type="dxa"/>
              <w:bottom w:w="100" w:type="dxa"/>
              <w:right w:w="100" w:type="dxa"/>
            </w:tcMar>
          </w:tcPr>
          <w:p w14:paraId="19D5519F" w14:textId="77777777" w:rsidR="00C966FA" w:rsidRDefault="00C966FA">
            <w:pPr>
              <w:widowControl w:val="0"/>
              <w:spacing w:line="240" w:lineRule="auto"/>
            </w:pPr>
          </w:p>
        </w:tc>
        <w:tc>
          <w:tcPr>
            <w:tcW w:w="2310" w:type="dxa"/>
            <w:tcMar>
              <w:top w:w="100" w:type="dxa"/>
              <w:left w:w="100" w:type="dxa"/>
              <w:bottom w:w="100" w:type="dxa"/>
              <w:right w:w="100" w:type="dxa"/>
            </w:tcMar>
          </w:tcPr>
          <w:p w14:paraId="19D551A0" w14:textId="77777777" w:rsidR="00C966FA" w:rsidRDefault="00C966FA">
            <w:pPr>
              <w:widowControl w:val="0"/>
              <w:spacing w:line="240" w:lineRule="auto"/>
            </w:pPr>
          </w:p>
        </w:tc>
        <w:tc>
          <w:tcPr>
            <w:tcW w:w="2865" w:type="dxa"/>
            <w:tcMar>
              <w:top w:w="100" w:type="dxa"/>
              <w:left w:w="100" w:type="dxa"/>
              <w:bottom w:w="100" w:type="dxa"/>
              <w:right w:w="100" w:type="dxa"/>
            </w:tcMar>
          </w:tcPr>
          <w:p w14:paraId="19D551A1" w14:textId="77777777" w:rsidR="00C966FA" w:rsidRDefault="00C966FA">
            <w:pPr>
              <w:widowControl w:val="0"/>
              <w:spacing w:line="240" w:lineRule="auto"/>
            </w:pPr>
          </w:p>
        </w:tc>
      </w:tr>
    </w:tbl>
    <w:p w14:paraId="19D551A3" w14:textId="77777777" w:rsidR="00C966FA" w:rsidRDefault="00C966FA">
      <w:pPr>
        <w:spacing w:line="240" w:lineRule="auto"/>
      </w:pPr>
    </w:p>
    <w:p w14:paraId="19D551A4" w14:textId="77777777" w:rsidR="00C966FA" w:rsidRDefault="00257C6B">
      <w:pPr>
        <w:spacing w:line="240" w:lineRule="auto"/>
        <w:rPr>
          <w:b/>
        </w:rPr>
      </w:pPr>
      <w:r>
        <w:rPr>
          <w:b/>
        </w:rPr>
        <w:t>Facility</w:t>
      </w:r>
      <w:r>
        <w:t xml:space="preserve">–Research the facility size and the cost for renting or purchasing. To find commercial spaces in Ohio visit  </w:t>
      </w:r>
      <w:hyperlink r:id="rId12">
        <w:r>
          <w:rPr>
            <w:color w:val="1155CC"/>
            <w:u w:val="single"/>
          </w:rPr>
          <w:t>https://www.loopnet.com/</w:t>
        </w:r>
      </w:hyperlink>
      <w:r>
        <w:t xml:space="preserve"> </w:t>
      </w:r>
    </w:p>
    <w:p w14:paraId="19D551A5" w14:textId="77777777" w:rsidR="00C966FA" w:rsidRDefault="00C966FA">
      <w:pPr>
        <w:spacing w:line="240" w:lineRule="auto"/>
        <w:ind w:left="720"/>
      </w:pPr>
    </w:p>
    <w:p w14:paraId="19D551A6" w14:textId="77777777" w:rsidR="00C966FA" w:rsidRDefault="00257C6B">
      <w:pPr>
        <w:spacing w:line="240" w:lineRule="auto"/>
      </w:pPr>
      <w:r>
        <w:t xml:space="preserve">Square feet required for </w:t>
      </w:r>
      <w:proofErr w:type="gramStart"/>
      <w:r>
        <w:t>space._</w:t>
      </w:r>
      <w:proofErr w:type="gramEnd"/>
      <w:r>
        <w:t>_____________    Cost per month ________________</w:t>
      </w:r>
    </w:p>
    <w:p w14:paraId="19D551A7" w14:textId="77777777" w:rsidR="00C966FA" w:rsidRDefault="00C966FA">
      <w:pPr>
        <w:spacing w:line="240" w:lineRule="auto"/>
      </w:pPr>
    </w:p>
    <w:p w14:paraId="19D551A8" w14:textId="77777777" w:rsidR="00C966FA" w:rsidRDefault="00257C6B">
      <w:pPr>
        <w:spacing w:line="240" w:lineRule="auto"/>
        <w:rPr>
          <w:color w:val="000000"/>
        </w:rPr>
      </w:pPr>
      <w:r>
        <w:rPr>
          <w:b/>
          <w:color w:val="000000"/>
        </w:rPr>
        <w:t>Utilities Costs</w:t>
      </w:r>
      <w:r>
        <w:rPr>
          <w:color w:val="000000"/>
        </w:rPr>
        <w:t>– gas, electric, water, trash service, and internet.  ($1.00 per square foot of building space for each service).</w:t>
      </w:r>
    </w:p>
    <w:p w14:paraId="19D551A9" w14:textId="77777777" w:rsidR="00C966FA" w:rsidRDefault="00C966FA">
      <w:pPr>
        <w:spacing w:line="240" w:lineRule="auto"/>
        <w:rPr>
          <w:sz w:val="10"/>
          <w:szCs w:val="10"/>
        </w:rPr>
      </w:pPr>
    </w:p>
    <w:tbl>
      <w:tblPr>
        <w:tblStyle w:val="aa"/>
        <w:tblW w:w="936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C966FA" w14:paraId="19D551AC" w14:textId="77777777">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9FC5E8"/>
            <w:tcMar>
              <w:top w:w="90" w:type="dxa"/>
              <w:left w:w="90" w:type="dxa"/>
              <w:bottom w:w="90" w:type="dxa"/>
              <w:right w:w="90" w:type="dxa"/>
            </w:tcMar>
          </w:tcPr>
          <w:p w14:paraId="19D551AA" w14:textId="77777777" w:rsidR="00C966FA" w:rsidRDefault="00257C6B">
            <w:pPr>
              <w:widowControl w:val="0"/>
              <w:jc w:val="center"/>
            </w:pPr>
            <w:r>
              <w:rPr>
                <w:b/>
              </w:rPr>
              <w:t>Utilities</w:t>
            </w:r>
          </w:p>
        </w:tc>
        <w:tc>
          <w:tcPr>
            <w:tcW w:w="4680" w:type="dxa"/>
            <w:tcBorders>
              <w:top w:val="single" w:sz="6" w:space="0" w:color="000000"/>
              <w:left w:val="single" w:sz="6" w:space="0" w:color="000000"/>
              <w:bottom w:val="single" w:sz="6" w:space="0" w:color="000000"/>
              <w:right w:val="single" w:sz="6" w:space="0" w:color="000000"/>
            </w:tcBorders>
            <w:shd w:val="clear" w:color="auto" w:fill="9FC5E8"/>
            <w:tcMar>
              <w:top w:w="90" w:type="dxa"/>
              <w:left w:w="90" w:type="dxa"/>
              <w:bottom w:w="90" w:type="dxa"/>
              <w:right w:w="90" w:type="dxa"/>
            </w:tcMar>
          </w:tcPr>
          <w:p w14:paraId="19D551AB" w14:textId="77777777" w:rsidR="00C966FA" w:rsidRDefault="00257C6B">
            <w:pPr>
              <w:widowControl w:val="0"/>
              <w:jc w:val="center"/>
            </w:pPr>
            <w:r>
              <w:rPr>
                <w:b/>
              </w:rPr>
              <w:t>Cost (per month)</w:t>
            </w:r>
          </w:p>
        </w:tc>
      </w:tr>
      <w:tr w:rsidR="00C966FA" w14:paraId="19D551AF" w14:textId="77777777">
        <w:trPr>
          <w:trHeight w:val="300"/>
        </w:trPr>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AD" w14:textId="77777777" w:rsidR="00C966FA" w:rsidRDefault="00257C6B">
            <w:pPr>
              <w:widowControl w:val="0"/>
            </w:pPr>
            <w:r>
              <w:t>Gas</w:t>
            </w:r>
          </w:p>
        </w:tc>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AE" w14:textId="77777777" w:rsidR="00C966FA" w:rsidRDefault="00C966FA">
            <w:pPr>
              <w:widowControl w:val="0"/>
            </w:pPr>
          </w:p>
        </w:tc>
      </w:tr>
      <w:tr w:rsidR="00C966FA" w14:paraId="19D551B2" w14:textId="77777777">
        <w:trPr>
          <w:trHeight w:val="300"/>
        </w:trPr>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0" w14:textId="77777777" w:rsidR="00C966FA" w:rsidRDefault="00257C6B">
            <w:pPr>
              <w:widowControl w:val="0"/>
            </w:pPr>
            <w:r>
              <w:t>Electric</w:t>
            </w:r>
          </w:p>
        </w:tc>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1" w14:textId="77777777" w:rsidR="00C966FA" w:rsidRDefault="00C966FA">
            <w:pPr>
              <w:widowControl w:val="0"/>
            </w:pPr>
          </w:p>
        </w:tc>
      </w:tr>
      <w:tr w:rsidR="00C966FA" w14:paraId="19D551B5" w14:textId="77777777">
        <w:trPr>
          <w:trHeight w:val="300"/>
        </w:trPr>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3" w14:textId="77777777" w:rsidR="00C966FA" w:rsidRDefault="00257C6B">
            <w:pPr>
              <w:widowControl w:val="0"/>
            </w:pPr>
            <w:r>
              <w:t>Water</w:t>
            </w:r>
          </w:p>
        </w:tc>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4" w14:textId="77777777" w:rsidR="00C966FA" w:rsidRDefault="00C966FA">
            <w:pPr>
              <w:widowControl w:val="0"/>
            </w:pPr>
          </w:p>
        </w:tc>
      </w:tr>
      <w:tr w:rsidR="00C966FA" w14:paraId="19D551B8" w14:textId="77777777">
        <w:trPr>
          <w:trHeight w:val="300"/>
        </w:trPr>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6" w14:textId="77777777" w:rsidR="00C966FA" w:rsidRDefault="00257C6B">
            <w:pPr>
              <w:widowControl w:val="0"/>
            </w:pPr>
            <w:r>
              <w:t>Trash Service</w:t>
            </w:r>
          </w:p>
        </w:tc>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7" w14:textId="77777777" w:rsidR="00C966FA" w:rsidRDefault="00C966FA">
            <w:pPr>
              <w:widowControl w:val="0"/>
            </w:pPr>
          </w:p>
        </w:tc>
      </w:tr>
      <w:tr w:rsidR="00C966FA" w14:paraId="19D551BB" w14:textId="77777777">
        <w:trPr>
          <w:trHeight w:val="300"/>
        </w:trPr>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9" w14:textId="77777777" w:rsidR="00C966FA" w:rsidRDefault="00257C6B">
            <w:pPr>
              <w:widowControl w:val="0"/>
            </w:pPr>
            <w:r>
              <w:lastRenderedPageBreak/>
              <w:t>Internet</w:t>
            </w:r>
          </w:p>
        </w:tc>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A" w14:textId="77777777" w:rsidR="00C966FA" w:rsidRDefault="00C966FA">
            <w:pPr>
              <w:widowControl w:val="0"/>
            </w:pPr>
          </w:p>
        </w:tc>
      </w:tr>
      <w:tr w:rsidR="00C966FA" w14:paraId="19D551BE" w14:textId="77777777">
        <w:trPr>
          <w:trHeight w:val="300"/>
        </w:trPr>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C" w14:textId="77777777" w:rsidR="00C966FA" w:rsidRDefault="00257C6B">
            <w:pPr>
              <w:widowControl w:val="0"/>
            </w:pPr>
            <w:proofErr w:type="spellStart"/>
            <w:r>
              <w:t>xxxxxxxxxxxx</w:t>
            </w:r>
            <w:proofErr w:type="spellEnd"/>
          </w:p>
        </w:tc>
        <w:tc>
          <w:tcPr>
            <w:tcW w:w="46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BD" w14:textId="77777777" w:rsidR="00C966FA" w:rsidRDefault="00257C6B">
            <w:pPr>
              <w:widowControl w:val="0"/>
            </w:pPr>
            <w:r>
              <w:rPr>
                <w:highlight w:val="yellow"/>
              </w:rPr>
              <w:t>Total:</w:t>
            </w:r>
          </w:p>
        </w:tc>
      </w:tr>
    </w:tbl>
    <w:p w14:paraId="19D551BF" w14:textId="77777777" w:rsidR="00C966FA" w:rsidRDefault="00C966FA">
      <w:pPr>
        <w:spacing w:line="240" w:lineRule="auto"/>
      </w:pPr>
    </w:p>
    <w:p w14:paraId="19D551C0" w14:textId="77777777" w:rsidR="00C966FA" w:rsidRDefault="00257C6B">
      <w:pPr>
        <w:spacing w:line="240" w:lineRule="auto"/>
        <w:rPr>
          <w:b/>
          <w:u w:val="single"/>
        </w:rPr>
      </w:pPr>
      <w:r>
        <w:rPr>
          <w:b/>
          <w:u w:val="single"/>
        </w:rPr>
        <w:t>Start-Up Costs</w:t>
      </w:r>
    </w:p>
    <w:p w14:paraId="19D551C1" w14:textId="77777777" w:rsidR="00C966FA" w:rsidRDefault="00C966FA">
      <w:pPr>
        <w:spacing w:line="240" w:lineRule="auto"/>
      </w:pPr>
    </w:p>
    <w:p w14:paraId="19D551C2" w14:textId="77777777" w:rsidR="00C966FA" w:rsidRDefault="00257C6B">
      <w:pPr>
        <w:spacing w:line="240" w:lineRule="auto"/>
      </w:pPr>
      <w:r>
        <w:rPr>
          <w:b/>
        </w:rPr>
        <w:t>Manufacturing Equipment</w:t>
      </w:r>
      <w:r>
        <w:t>–Research the type of equipment needed to manufacture your product and the cost:</w:t>
      </w:r>
    </w:p>
    <w:p w14:paraId="19D551C3" w14:textId="77777777" w:rsidR="00C966FA" w:rsidRDefault="00C966FA">
      <w:pPr>
        <w:spacing w:line="240" w:lineRule="auto"/>
      </w:pPr>
    </w:p>
    <w:tbl>
      <w:tblPr>
        <w:tblStyle w:val="ab"/>
        <w:tblW w:w="927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0"/>
        <w:gridCol w:w="4320"/>
      </w:tblGrid>
      <w:tr w:rsidR="00C966FA" w14:paraId="19D551C6" w14:textId="77777777">
        <w:tc>
          <w:tcPr>
            <w:tcW w:w="4950" w:type="dxa"/>
            <w:shd w:val="clear" w:color="auto" w:fill="B4A7D6"/>
            <w:tcMar>
              <w:top w:w="100" w:type="dxa"/>
              <w:left w:w="100" w:type="dxa"/>
              <w:bottom w:w="100" w:type="dxa"/>
              <w:right w:w="100" w:type="dxa"/>
            </w:tcMar>
          </w:tcPr>
          <w:p w14:paraId="19D551C4" w14:textId="77777777" w:rsidR="00C966FA" w:rsidRDefault="00257C6B">
            <w:pPr>
              <w:widowControl w:val="0"/>
              <w:jc w:val="center"/>
              <w:rPr>
                <w:b/>
              </w:rPr>
            </w:pPr>
            <w:r>
              <w:rPr>
                <w:b/>
              </w:rPr>
              <w:t xml:space="preserve">Manufacturing Equipment </w:t>
            </w:r>
          </w:p>
        </w:tc>
        <w:tc>
          <w:tcPr>
            <w:tcW w:w="4320" w:type="dxa"/>
            <w:shd w:val="clear" w:color="auto" w:fill="B4A7D6"/>
            <w:tcMar>
              <w:top w:w="100" w:type="dxa"/>
              <w:left w:w="100" w:type="dxa"/>
              <w:bottom w:w="100" w:type="dxa"/>
              <w:right w:w="100" w:type="dxa"/>
            </w:tcMar>
          </w:tcPr>
          <w:p w14:paraId="19D551C5" w14:textId="77777777" w:rsidR="00C966FA" w:rsidRDefault="00257C6B">
            <w:pPr>
              <w:widowControl w:val="0"/>
              <w:jc w:val="center"/>
              <w:rPr>
                <w:b/>
              </w:rPr>
            </w:pPr>
            <w:r>
              <w:rPr>
                <w:b/>
              </w:rPr>
              <w:t>Cost</w:t>
            </w:r>
          </w:p>
        </w:tc>
      </w:tr>
      <w:tr w:rsidR="00C966FA" w14:paraId="19D551C9" w14:textId="77777777">
        <w:tc>
          <w:tcPr>
            <w:tcW w:w="4950" w:type="dxa"/>
            <w:shd w:val="clear" w:color="auto" w:fill="auto"/>
            <w:tcMar>
              <w:top w:w="100" w:type="dxa"/>
              <w:left w:w="100" w:type="dxa"/>
              <w:bottom w:w="100" w:type="dxa"/>
              <w:right w:w="100" w:type="dxa"/>
            </w:tcMar>
          </w:tcPr>
          <w:p w14:paraId="19D551C7" w14:textId="77777777" w:rsidR="00C966FA" w:rsidRDefault="00C966FA">
            <w:pPr>
              <w:widowControl w:val="0"/>
            </w:pPr>
          </w:p>
        </w:tc>
        <w:tc>
          <w:tcPr>
            <w:tcW w:w="4320" w:type="dxa"/>
            <w:shd w:val="clear" w:color="auto" w:fill="auto"/>
            <w:tcMar>
              <w:top w:w="100" w:type="dxa"/>
              <w:left w:w="100" w:type="dxa"/>
              <w:bottom w:w="100" w:type="dxa"/>
              <w:right w:w="100" w:type="dxa"/>
            </w:tcMar>
          </w:tcPr>
          <w:p w14:paraId="19D551C8" w14:textId="77777777" w:rsidR="00C966FA" w:rsidRDefault="00C966FA">
            <w:pPr>
              <w:widowControl w:val="0"/>
            </w:pPr>
          </w:p>
        </w:tc>
      </w:tr>
      <w:tr w:rsidR="00C966FA" w14:paraId="19D551CC" w14:textId="77777777">
        <w:tc>
          <w:tcPr>
            <w:tcW w:w="4950" w:type="dxa"/>
            <w:shd w:val="clear" w:color="auto" w:fill="auto"/>
            <w:tcMar>
              <w:top w:w="100" w:type="dxa"/>
              <w:left w:w="100" w:type="dxa"/>
              <w:bottom w:w="100" w:type="dxa"/>
              <w:right w:w="100" w:type="dxa"/>
            </w:tcMar>
          </w:tcPr>
          <w:p w14:paraId="19D551CA" w14:textId="77777777" w:rsidR="00C966FA" w:rsidRDefault="00C966FA">
            <w:pPr>
              <w:widowControl w:val="0"/>
              <w:ind w:left="-810"/>
            </w:pPr>
          </w:p>
        </w:tc>
        <w:tc>
          <w:tcPr>
            <w:tcW w:w="4320" w:type="dxa"/>
            <w:shd w:val="clear" w:color="auto" w:fill="auto"/>
            <w:tcMar>
              <w:top w:w="100" w:type="dxa"/>
              <w:left w:w="100" w:type="dxa"/>
              <w:bottom w:w="100" w:type="dxa"/>
              <w:right w:w="100" w:type="dxa"/>
            </w:tcMar>
          </w:tcPr>
          <w:p w14:paraId="19D551CB" w14:textId="77777777" w:rsidR="00C966FA" w:rsidRDefault="00C966FA">
            <w:pPr>
              <w:widowControl w:val="0"/>
            </w:pPr>
          </w:p>
        </w:tc>
      </w:tr>
      <w:tr w:rsidR="00C966FA" w14:paraId="19D551CF" w14:textId="77777777">
        <w:tc>
          <w:tcPr>
            <w:tcW w:w="4950" w:type="dxa"/>
            <w:shd w:val="clear" w:color="auto" w:fill="auto"/>
            <w:tcMar>
              <w:top w:w="100" w:type="dxa"/>
              <w:left w:w="100" w:type="dxa"/>
              <w:bottom w:w="100" w:type="dxa"/>
              <w:right w:w="100" w:type="dxa"/>
            </w:tcMar>
          </w:tcPr>
          <w:p w14:paraId="19D551CD" w14:textId="77777777" w:rsidR="00C966FA" w:rsidRDefault="00C966FA">
            <w:pPr>
              <w:widowControl w:val="0"/>
            </w:pPr>
          </w:p>
        </w:tc>
        <w:tc>
          <w:tcPr>
            <w:tcW w:w="4320" w:type="dxa"/>
            <w:shd w:val="clear" w:color="auto" w:fill="auto"/>
            <w:tcMar>
              <w:top w:w="100" w:type="dxa"/>
              <w:left w:w="100" w:type="dxa"/>
              <w:bottom w:w="100" w:type="dxa"/>
              <w:right w:w="100" w:type="dxa"/>
            </w:tcMar>
          </w:tcPr>
          <w:p w14:paraId="19D551CE" w14:textId="77777777" w:rsidR="00C966FA" w:rsidRDefault="00C966FA">
            <w:pPr>
              <w:widowControl w:val="0"/>
            </w:pPr>
          </w:p>
        </w:tc>
      </w:tr>
      <w:tr w:rsidR="00C966FA" w14:paraId="19D551D2" w14:textId="77777777">
        <w:tc>
          <w:tcPr>
            <w:tcW w:w="4950" w:type="dxa"/>
            <w:shd w:val="clear" w:color="auto" w:fill="auto"/>
            <w:tcMar>
              <w:top w:w="100" w:type="dxa"/>
              <w:left w:w="100" w:type="dxa"/>
              <w:bottom w:w="100" w:type="dxa"/>
              <w:right w:w="100" w:type="dxa"/>
            </w:tcMar>
          </w:tcPr>
          <w:p w14:paraId="19D551D0" w14:textId="77777777" w:rsidR="00C966FA" w:rsidRDefault="00C966FA">
            <w:pPr>
              <w:widowControl w:val="0"/>
            </w:pPr>
          </w:p>
        </w:tc>
        <w:tc>
          <w:tcPr>
            <w:tcW w:w="4320" w:type="dxa"/>
            <w:shd w:val="clear" w:color="auto" w:fill="auto"/>
            <w:tcMar>
              <w:top w:w="100" w:type="dxa"/>
              <w:left w:w="100" w:type="dxa"/>
              <w:bottom w:w="100" w:type="dxa"/>
              <w:right w:w="100" w:type="dxa"/>
            </w:tcMar>
          </w:tcPr>
          <w:p w14:paraId="19D551D1" w14:textId="77777777" w:rsidR="00C966FA" w:rsidRDefault="00C966FA">
            <w:pPr>
              <w:widowControl w:val="0"/>
            </w:pPr>
          </w:p>
        </w:tc>
      </w:tr>
      <w:tr w:rsidR="00C966FA" w14:paraId="19D551D5" w14:textId="77777777">
        <w:tc>
          <w:tcPr>
            <w:tcW w:w="4950" w:type="dxa"/>
            <w:shd w:val="clear" w:color="auto" w:fill="auto"/>
            <w:tcMar>
              <w:top w:w="100" w:type="dxa"/>
              <w:left w:w="100" w:type="dxa"/>
              <w:bottom w:w="100" w:type="dxa"/>
              <w:right w:w="100" w:type="dxa"/>
            </w:tcMar>
          </w:tcPr>
          <w:p w14:paraId="19D551D3" w14:textId="77777777" w:rsidR="00C966FA" w:rsidRDefault="00257C6B">
            <w:pPr>
              <w:widowControl w:val="0"/>
            </w:pPr>
            <w:proofErr w:type="spellStart"/>
            <w:r>
              <w:t>xxxxxxxx</w:t>
            </w:r>
            <w:proofErr w:type="spellEnd"/>
          </w:p>
        </w:tc>
        <w:tc>
          <w:tcPr>
            <w:tcW w:w="4320" w:type="dxa"/>
            <w:shd w:val="clear" w:color="auto" w:fill="auto"/>
            <w:tcMar>
              <w:top w:w="100" w:type="dxa"/>
              <w:left w:w="100" w:type="dxa"/>
              <w:bottom w:w="100" w:type="dxa"/>
              <w:right w:w="100" w:type="dxa"/>
            </w:tcMar>
          </w:tcPr>
          <w:p w14:paraId="19D551D4" w14:textId="77777777" w:rsidR="00C966FA" w:rsidRDefault="00257C6B">
            <w:pPr>
              <w:widowControl w:val="0"/>
              <w:rPr>
                <w:b/>
                <w:highlight w:val="yellow"/>
              </w:rPr>
            </w:pPr>
            <w:r>
              <w:rPr>
                <w:b/>
                <w:highlight w:val="yellow"/>
              </w:rPr>
              <w:t>Total:</w:t>
            </w:r>
          </w:p>
        </w:tc>
      </w:tr>
    </w:tbl>
    <w:p w14:paraId="19D551D6" w14:textId="77777777" w:rsidR="00C966FA" w:rsidRDefault="00C966FA"/>
    <w:p w14:paraId="19D551D7" w14:textId="77777777" w:rsidR="00C966FA" w:rsidRDefault="00C966FA">
      <w:pPr>
        <w:spacing w:after="160"/>
        <w:rPr>
          <w:b/>
          <w:color w:val="000000"/>
        </w:rPr>
      </w:pPr>
    </w:p>
    <w:p w14:paraId="19D551D8" w14:textId="77777777" w:rsidR="00C966FA" w:rsidRDefault="00257C6B">
      <w:pPr>
        <w:spacing w:after="160"/>
        <w:rPr>
          <w:color w:val="000000"/>
        </w:rPr>
      </w:pPr>
      <w:r>
        <w:rPr>
          <w:b/>
          <w:color w:val="000000"/>
        </w:rPr>
        <w:t>Office Equipment</w:t>
      </w:r>
      <w:r>
        <w:rPr>
          <w:color w:val="000000"/>
        </w:rPr>
        <w:t xml:space="preserve">– chairs, tables, </w:t>
      </w:r>
      <w:r>
        <w:rPr>
          <w:color w:val="000000"/>
        </w:rPr>
        <w:t>printers, computers, paper, pens, etc.</w:t>
      </w:r>
    </w:p>
    <w:tbl>
      <w:tblPr>
        <w:tblStyle w:val="ac"/>
        <w:tblW w:w="9270" w:type="dxa"/>
        <w:tblInd w:w="9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4950"/>
        <w:gridCol w:w="4320"/>
      </w:tblGrid>
      <w:tr w:rsidR="00C966FA" w14:paraId="19D551DB" w14:textId="77777777">
        <w:trPr>
          <w:trHeight w:val="300"/>
        </w:trPr>
        <w:tc>
          <w:tcPr>
            <w:tcW w:w="4950" w:type="dxa"/>
            <w:tcBorders>
              <w:top w:val="single" w:sz="6" w:space="0" w:color="000000"/>
              <w:left w:val="single" w:sz="6" w:space="0" w:color="000000"/>
              <w:bottom w:val="single" w:sz="6" w:space="0" w:color="000000"/>
              <w:right w:val="single" w:sz="6" w:space="0" w:color="000000"/>
            </w:tcBorders>
            <w:shd w:val="clear" w:color="auto" w:fill="D5A6BD"/>
            <w:tcMar>
              <w:top w:w="90" w:type="dxa"/>
              <w:left w:w="90" w:type="dxa"/>
              <w:bottom w:w="90" w:type="dxa"/>
              <w:right w:w="90" w:type="dxa"/>
            </w:tcMar>
          </w:tcPr>
          <w:p w14:paraId="19D551D9" w14:textId="77777777" w:rsidR="00C966FA" w:rsidRDefault="00257C6B">
            <w:pPr>
              <w:widowControl w:val="0"/>
              <w:jc w:val="center"/>
            </w:pPr>
            <w:r>
              <w:rPr>
                <w:b/>
              </w:rPr>
              <w:t xml:space="preserve">Office Equipment </w:t>
            </w:r>
          </w:p>
        </w:tc>
        <w:tc>
          <w:tcPr>
            <w:tcW w:w="4320" w:type="dxa"/>
            <w:tcBorders>
              <w:top w:val="single" w:sz="6" w:space="0" w:color="000000"/>
              <w:left w:val="single" w:sz="6" w:space="0" w:color="000000"/>
              <w:bottom w:val="single" w:sz="6" w:space="0" w:color="000000"/>
              <w:right w:val="single" w:sz="6" w:space="0" w:color="000000"/>
            </w:tcBorders>
            <w:shd w:val="clear" w:color="auto" w:fill="D5A6BD"/>
            <w:tcMar>
              <w:top w:w="90" w:type="dxa"/>
              <w:left w:w="90" w:type="dxa"/>
              <w:bottom w:w="90" w:type="dxa"/>
              <w:right w:w="90" w:type="dxa"/>
            </w:tcMar>
          </w:tcPr>
          <w:p w14:paraId="19D551DA" w14:textId="77777777" w:rsidR="00C966FA" w:rsidRDefault="00257C6B">
            <w:pPr>
              <w:widowControl w:val="0"/>
              <w:jc w:val="center"/>
            </w:pPr>
            <w:r>
              <w:rPr>
                <w:b/>
              </w:rPr>
              <w:t>Cost</w:t>
            </w:r>
          </w:p>
        </w:tc>
      </w:tr>
      <w:tr w:rsidR="00C966FA" w14:paraId="19D551DE" w14:textId="77777777">
        <w:trPr>
          <w:trHeight w:val="300"/>
        </w:trPr>
        <w:tc>
          <w:tcPr>
            <w:tcW w:w="4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DC" w14:textId="77777777" w:rsidR="00C966FA" w:rsidRDefault="00C966FA">
            <w:pPr>
              <w:widowControl w:val="0"/>
            </w:pPr>
          </w:p>
        </w:tc>
        <w:tc>
          <w:tcPr>
            <w:tcW w:w="43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DD" w14:textId="77777777" w:rsidR="00C966FA" w:rsidRDefault="00C966FA">
            <w:pPr>
              <w:widowControl w:val="0"/>
            </w:pPr>
          </w:p>
        </w:tc>
      </w:tr>
      <w:tr w:rsidR="00C966FA" w14:paraId="19D551E1" w14:textId="77777777">
        <w:trPr>
          <w:trHeight w:val="300"/>
        </w:trPr>
        <w:tc>
          <w:tcPr>
            <w:tcW w:w="4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DF" w14:textId="77777777" w:rsidR="00C966FA" w:rsidRDefault="00C966FA">
            <w:pPr>
              <w:widowControl w:val="0"/>
              <w:ind w:left="-810"/>
            </w:pPr>
          </w:p>
        </w:tc>
        <w:tc>
          <w:tcPr>
            <w:tcW w:w="43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0" w14:textId="77777777" w:rsidR="00C966FA" w:rsidRDefault="00C966FA">
            <w:pPr>
              <w:widowControl w:val="0"/>
            </w:pPr>
          </w:p>
        </w:tc>
      </w:tr>
      <w:tr w:rsidR="00C966FA" w14:paraId="19D551E4" w14:textId="77777777">
        <w:trPr>
          <w:trHeight w:val="300"/>
        </w:trPr>
        <w:tc>
          <w:tcPr>
            <w:tcW w:w="4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2" w14:textId="77777777" w:rsidR="00C966FA" w:rsidRDefault="00C966FA">
            <w:pPr>
              <w:widowControl w:val="0"/>
            </w:pPr>
          </w:p>
        </w:tc>
        <w:tc>
          <w:tcPr>
            <w:tcW w:w="43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3" w14:textId="77777777" w:rsidR="00C966FA" w:rsidRDefault="00C966FA">
            <w:pPr>
              <w:widowControl w:val="0"/>
            </w:pPr>
          </w:p>
        </w:tc>
      </w:tr>
      <w:tr w:rsidR="00C966FA" w14:paraId="19D551E7" w14:textId="77777777">
        <w:trPr>
          <w:trHeight w:val="300"/>
        </w:trPr>
        <w:tc>
          <w:tcPr>
            <w:tcW w:w="4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5" w14:textId="77777777" w:rsidR="00C966FA" w:rsidRDefault="00C966FA">
            <w:pPr>
              <w:widowControl w:val="0"/>
            </w:pPr>
          </w:p>
        </w:tc>
        <w:tc>
          <w:tcPr>
            <w:tcW w:w="43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6" w14:textId="77777777" w:rsidR="00C966FA" w:rsidRDefault="00C966FA">
            <w:pPr>
              <w:widowControl w:val="0"/>
            </w:pPr>
          </w:p>
        </w:tc>
      </w:tr>
      <w:tr w:rsidR="00C966FA" w14:paraId="19D551EA" w14:textId="77777777">
        <w:trPr>
          <w:trHeight w:val="300"/>
        </w:trPr>
        <w:tc>
          <w:tcPr>
            <w:tcW w:w="4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8" w14:textId="77777777" w:rsidR="00C966FA" w:rsidRDefault="00257C6B">
            <w:pPr>
              <w:widowControl w:val="0"/>
            </w:pPr>
            <w:proofErr w:type="spellStart"/>
            <w:r>
              <w:t>xxxxxxx</w:t>
            </w:r>
            <w:proofErr w:type="spellEnd"/>
          </w:p>
        </w:tc>
        <w:tc>
          <w:tcPr>
            <w:tcW w:w="43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551E9" w14:textId="77777777" w:rsidR="00C966FA" w:rsidRDefault="00257C6B">
            <w:pPr>
              <w:widowControl w:val="0"/>
            </w:pPr>
            <w:r>
              <w:rPr>
                <w:b/>
                <w:highlight w:val="yellow"/>
              </w:rPr>
              <w:t>Total:</w:t>
            </w:r>
          </w:p>
        </w:tc>
      </w:tr>
    </w:tbl>
    <w:p w14:paraId="19D551EB" w14:textId="77777777" w:rsidR="00C966FA" w:rsidRDefault="00C966FA"/>
    <w:p w14:paraId="19D551EC" w14:textId="77777777" w:rsidR="00C966FA" w:rsidRDefault="00C966FA">
      <w:pPr>
        <w:rPr>
          <w:b/>
        </w:rPr>
      </w:pPr>
    </w:p>
    <w:p w14:paraId="19D551ED" w14:textId="77777777" w:rsidR="00C966FA" w:rsidRDefault="00257C6B">
      <w:r>
        <w:rPr>
          <w:b/>
        </w:rPr>
        <w:t>Prototype</w:t>
      </w:r>
      <w:r>
        <w:t>–Research the cost of developing and testing a prototype:</w:t>
      </w:r>
    </w:p>
    <w:p w14:paraId="19D551EE" w14:textId="77777777" w:rsidR="00C966FA" w:rsidRDefault="00C966FA"/>
    <w:p w14:paraId="19D551EF" w14:textId="45D8EFE4" w:rsidR="00C966FA" w:rsidRDefault="00257C6B">
      <w:pPr>
        <w:numPr>
          <w:ilvl w:val="0"/>
          <w:numId w:val="3"/>
        </w:numPr>
      </w:pPr>
      <w:r>
        <w:t xml:space="preserve">Cost of developing a </w:t>
      </w:r>
      <w:r w:rsidR="00504AAE">
        <w:t>prototype. _</w:t>
      </w:r>
      <w:r>
        <w:t>____________</w:t>
      </w:r>
    </w:p>
    <w:p w14:paraId="19D551F0" w14:textId="77777777" w:rsidR="00C966FA" w:rsidRDefault="00C966FA">
      <w:pPr>
        <w:ind w:left="720"/>
      </w:pPr>
    </w:p>
    <w:p w14:paraId="19D551F1" w14:textId="07CE3BE8" w:rsidR="00C966FA" w:rsidRDefault="00257C6B">
      <w:pPr>
        <w:numPr>
          <w:ilvl w:val="0"/>
          <w:numId w:val="3"/>
        </w:numPr>
      </w:pPr>
      <w:r>
        <w:t xml:space="preserve">Cost of testing a </w:t>
      </w:r>
      <w:r w:rsidR="00504AAE">
        <w:t>prototype. _</w:t>
      </w:r>
      <w:r>
        <w:t>_______________</w:t>
      </w:r>
    </w:p>
    <w:p w14:paraId="19D551F2" w14:textId="77777777" w:rsidR="00C966FA" w:rsidRDefault="00C966FA"/>
    <w:p w14:paraId="19D551F3" w14:textId="77777777" w:rsidR="00C966FA" w:rsidRDefault="00C966FA">
      <w:pPr>
        <w:rPr>
          <w:b/>
        </w:rPr>
      </w:pPr>
    </w:p>
    <w:p w14:paraId="19D551F4" w14:textId="77777777" w:rsidR="00C966FA" w:rsidRDefault="00C966FA">
      <w:pPr>
        <w:rPr>
          <w:b/>
        </w:rPr>
      </w:pPr>
    </w:p>
    <w:p w14:paraId="19D551F5" w14:textId="77777777" w:rsidR="00C966FA" w:rsidRDefault="00257C6B">
      <w:r>
        <w:rPr>
          <w:b/>
        </w:rPr>
        <w:t>Research and Development</w:t>
      </w:r>
      <w:r>
        <w:t>–Research the cost of additional R&amp;D.</w:t>
      </w:r>
    </w:p>
    <w:p w14:paraId="19D551F6" w14:textId="77777777" w:rsidR="00C966FA" w:rsidRDefault="00257C6B">
      <w:pPr>
        <w:numPr>
          <w:ilvl w:val="0"/>
          <w:numId w:val="1"/>
        </w:numPr>
      </w:pPr>
      <w:r>
        <w:t>Cost of additional research and development.  __________________</w:t>
      </w:r>
    </w:p>
    <w:sectPr w:rsidR="00C966FA" w:rsidSect="000126E3">
      <w:headerReference w:type="default" r:id="rId13"/>
      <w:pgSz w:w="12240" w:h="15840"/>
      <w:pgMar w:top="720" w:right="1440" w:bottom="1080" w:left="1440" w:header="720"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D3AC0" w14:textId="77777777" w:rsidR="00833B43" w:rsidRDefault="00833B43">
      <w:pPr>
        <w:spacing w:line="240" w:lineRule="auto"/>
      </w:pPr>
      <w:r>
        <w:separator/>
      </w:r>
    </w:p>
  </w:endnote>
  <w:endnote w:type="continuationSeparator" w:id="0">
    <w:p w14:paraId="0EB88157" w14:textId="77777777" w:rsidR="00833B43" w:rsidRDefault="00833B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2E71B" w14:textId="77777777" w:rsidR="00833B43" w:rsidRDefault="00833B43">
      <w:pPr>
        <w:spacing w:line="240" w:lineRule="auto"/>
      </w:pPr>
      <w:r>
        <w:separator/>
      </w:r>
    </w:p>
  </w:footnote>
  <w:footnote w:type="continuationSeparator" w:id="0">
    <w:p w14:paraId="477998FF" w14:textId="77777777" w:rsidR="00833B43" w:rsidRDefault="00833B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51F8" w14:textId="4776AE7E" w:rsidR="00C966FA" w:rsidRDefault="00D054DA">
    <w:pPr>
      <w:rPr>
        <w:b/>
      </w:rPr>
    </w:pPr>
    <w:r>
      <w:rPr>
        <w:noProof/>
      </w:rPr>
      <w:drawing>
        <wp:anchor distT="0" distB="0" distL="114300" distR="114300" simplePos="0" relativeHeight="251658240" behindDoc="1" locked="0" layoutInCell="1" allowOverlap="1" wp14:anchorId="20F0113A" wp14:editId="2B39EFDC">
          <wp:simplePos x="0" y="0"/>
          <wp:positionH relativeFrom="column">
            <wp:posOffset>5361675</wp:posOffset>
          </wp:positionH>
          <wp:positionV relativeFrom="paragraph">
            <wp:posOffset>-330200</wp:posOffset>
          </wp:positionV>
          <wp:extent cx="769250" cy="361950"/>
          <wp:effectExtent l="0" t="0" r="0" b="0"/>
          <wp:wrapNone/>
          <wp:docPr id="9198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16" cy="36320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2382A"/>
    <w:multiLevelType w:val="multilevel"/>
    <w:tmpl w:val="9F3A0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9CE63E3"/>
    <w:multiLevelType w:val="multilevel"/>
    <w:tmpl w:val="8850F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D84660"/>
    <w:multiLevelType w:val="multilevel"/>
    <w:tmpl w:val="2B8AD4F6"/>
    <w:lvl w:ilvl="0">
      <w:start w:val="1"/>
      <w:numFmt w:val="bullet"/>
      <w:lvlText w:val="●"/>
      <w:lvlJc w:val="left"/>
      <w:pPr>
        <w:ind w:left="720" w:hanging="360"/>
      </w:pPr>
      <w:rPr>
        <w:rFonts w:ascii="Roboto" w:eastAsia="Roboto" w:hAnsi="Roboto" w:cs="Roboto"/>
        <w:color w:val="373737"/>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3543944">
    <w:abstractNumId w:val="0"/>
  </w:num>
  <w:num w:numId="2" w16cid:durableId="908543588">
    <w:abstractNumId w:val="2"/>
  </w:num>
  <w:num w:numId="3" w16cid:durableId="24230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FA"/>
    <w:rsid w:val="000126E3"/>
    <w:rsid w:val="001167D0"/>
    <w:rsid w:val="00257C6B"/>
    <w:rsid w:val="002F7C37"/>
    <w:rsid w:val="00504AAE"/>
    <w:rsid w:val="00694EEA"/>
    <w:rsid w:val="00833B43"/>
    <w:rsid w:val="00B679E1"/>
    <w:rsid w:val="00C966FA"/>
    <w:rsid w:val="00D05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55108"/>
  <w15:docId w15:val="{A0A54EB0-71A9-4EB8-93BF-5258A52D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rPr>
      <w:color w:val="000000"/>
    </w:rPr>
    <w:tblPr>
      <w:tblStyleRowBandSize w:val="1"/>
      <w:tblStyleColBandSize w:val="1"/>
      <w:tblCellMar>
        <w:top w:w="100" w:type="dxa"/>
        <w:left w:w="100" w:type="dxa"/>
        <w:bottom w:w="100" w:type="dxa"/>
        <w:right w:w="100" w:type="dxa"/>
      </w:tblCellMar>
    </w:tblPr>
    <w:tblStylePr w:type="firstRow">
      <w:rPr>
        <w:b w:val="0"/>
        <w:i w:val="0"/>
      </w:rPr>
    </w:tblStylePr>
    <w:tblStylePr w:type="lastRow">
      <w:rPr>
        <w:b w:val="0"/>
        <w:i w:val="0"/>
      </w:rPr>
    </w:tblStylePr>
    <w:tblStylePr w:type="firstCol">
      <w:rPr>
        <w:b w:val="0"/>
        <w:i w:val="0"/>
      </w:rPr>
    </w:tblStylePr>
    <w:tblStylePr w:type="lastCol">
      <w:rPr>
        <w:b w:val="0"/>
        <w:i w:val="0"/>
      </w:rPr>
    </w:tblStylePr>
    <w:tblStylePr w:type="band1Vert">
      <w:rPr>
        <w:b w:val="0"/>
        <w:i w:val="0"/>
      </w:rPr>
    </w:tblStylePr>
    <w:tblStylePr w:type="band2Vert">
      <w:rPr>
        <w:b w:val="0"/>
        <w:i w:val="0"/>
      </w:rPr>
    </w:tblStylePr>
    <w:tblStylePr w:type="band1Horz">
      <w:rPr>
        <w:b w:val="0"/>
        <w:i w:val="0"/>
      </w:r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5">
    <w:basedOn w:val="TableNormal"/>
    <w:pPr>
      <w:spacing w:line="240" w:lineRule="auto"/>
    </w:pPr>
    <w:rPr>
      <w:color w:val="000000"/>
    </w:rPr>
    <w:tblPr>
      <w:tblStyleRowBandSize w:val="1"/>
      <w:tblStyleColBandSize w:val="1"/>
    </w:tblPr>
  </w:style>
  <w:style w:type="table" w:customStyle="1" w:styleId="a6">
    <w:basedOn w:val="TableNormal"/>
    <w:pPr>
      <w:spacing w:line="240" w:lineRule="auto"/>
    </w:pPr>
    <w:rPr>
      <w:color w:val="000000"/>
    </w:rPr>
    <w:tblPr>
      <w:tblStyleRowBandSize w:val="1"/>
      <w:tblStyleColBandSize w:val="1"/>
    </w:tblPr>
  </w:style>
  <w:style w:type="table" w:customStyle="1" w:styleId="a7">
    <w:basedOn w:val="TableNormal"/>
    <w:pPr>
      <w:spacing w:line="240" w:lineRule="auto"/>
    </w:pPr>
    <w:rPr>
      <w:color w:val="000000"/>
    </w:r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line="240" w:lineRule="auto"/>
    </w:pPr>
    <w:rPr>
      <w:color w:val="000000"/>
    </w:rPr>
    <w:tblPr>
      <w:tblStyleRowBandSize w:val="1"/>
      <w:tblStyleColBandSize w:val="1"/>
    </w:tblPr>
  </w:style>
  <w:style w:type="table" w:customStyle="1" w:styleId="ab">
    <w:basedOn w:val="TableNormal"/>
    <w:pPr>
      <w:spacing w:line="240" w:lineRule="auto"/>
    </w:pPr>
    <w:rPr>
      <w:color w:val="000000"/>
    </w:rPr>
    <w:tblPr>
      <w:tblStyleRowBandSize w:val="1"/>
      <w:tblStyleColBandSize w:val="1"/>
    </w:tblPr>
  </w:style>
  <w:style w:type="table" w:customStyle="1" w:styleId="ac">
    <w:basedOn w:val="TableNormal"/>
    <w:pPr>
      <w:spacing w:line="240" w:lineRule="auto"/>
    </w:pPr>
    <w:rPr>
      <w:color w:val="000000"/>
    </w:rPr>
    <w:tblPr>
      <w:tblStyleRowBandSize w:val="1"/>
      <w:tblStyleColBandSize w:val="1"/>
    </w:tblPr>
  </w:style>
  <w:style w:type="paragraph" w:styleId="Header">
    <w:name w:val="header"/>
    <w:basedOn w:val="Normal"/>
    <w:link w:val="HeaderChar"/>
    <w:uiPriority w:val="99"/>
    <w:unhideWhenUsed/>
    <w:rsid w:val="002F7C37"/>
    <w:pPr>
      <w:tabs>
        <w:tab w:val="center" w:pos="4680"/>
        <w:tab w:val="right" w:pos="9360"/>
      </w:tabs>
      <w:spacing w:line="240" w:lineRule="auto"/>
    </w:pPr>
  </w:style>
  <w:style w:type="character" w:customStyle="1" w:styleId="HeaderChar">
    <w:name w:val="Header Char"/>
    <w:basedOn w:val="DefaultParagraphFont"/>
    <w:link w:val="Header"/>
    <w:uiPriority w:val="99"/>
    <w:rsid w:val="002F7C37"/>
  </w:style>
  <w:style w:type="paragraph" w:styleId="Footer">
    <w:name w:val="footer"/>
    <w:basedOn w:val="Normal"/>
    <w:link w:val="FooterChar"/>
    <w:uiPriority w:val="99"/>
    <w:unhideWhenUsed/>
    <w:rsid w:val="002F7C37"/>
    <w:pPr>
      <w:tabs>
        <w:tab w:val="center" w:pos="4680"/>
        <w:tab w:val="right" w:pos="9360"/>
      </w:tabs>
      <w:spacing w:line="240" w:lineRule="auto"/>
    </w:pPr>
  </w:style>
  <w:style w:type="character" w:customStyle="1" w:styleId="FooterChar">
    <w:name w:val="Footer Char"/>
    <w:basedOn w:val="DefaultParagraphFont"/>
    <w:link w:val="Footer"/>
    <w:uiPriority w:val="99"/>
    <w:rsid w:val="002F7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alaryexpert.com/salar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oop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syship.com/shipping-rate-calculator/usa-to-us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alaryexpert.com/salary" TargetMode="External"/><Relationship Id="rId4" Type="http://schemas.openxmlformats.org/officeDocument/2006/relationships/settings" Target="settings.xml"/><Relationship Id="rId9" Type="http://schemas.openxmlformats.org/officeDocument/2006/relationships/hyperlink" Target="https://www.salaryexpert.com/sala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m4L+1TWXC9iQdZ17qkk8Qijeg==">CgMxLjA4AHIhMVEzZFEwbWZpRGRNSXZuUnZUTnYxbVJJOGRHWktGWVFB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8</cp:revision>
  <dcterms:created xsi:type="dcterms:W3CDTF">2023-07-05T12:47:00Z</dcterms:created>
  <dcterms:modified xsi:type="dcterms:W3CDTF">2026-07-30T22:09:00Z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ies>
</file>