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1"/>
          <w:color w:val="0070c0"/>
          <w:sz w:val="32"/>
          <w:szCs w:val="32"/>
        </w:rPr>
      </w:pPr>
      <w:r w:rsidDel="00000000" w:rsidR="00000000" w:rsidRPr="00000000">
        <w:rPr>
          <w:b w:val="1"/>
          <w:color w:val="0070c0"/>
          <w:sz w:val="32"/>
          <w:szCs w:val="32"/>
          <w:rtl w:val="0"/>
        </w:rPr>
        <w:t xml:space="preserve">BELIEVE IN OHIO STEM BUSINESS PLAN </w:t>
      </w:r>
    </w:p>
    <w:p w:rsidR="00000000" w:rsidDel="00000000" w:rsidP="00000000" w:rsidRDefault="00000000" w:rsidRPr="00000000" w14:paraId="00000002">
      <w:pPr>
        <w:spacing w:after="0" w:before="0" w:line="240" w:lineRule="auto"/>
        <w:jc w:val="center"/>
        <w:rPr>
          <w:b w:val="1"/>
          <w:color w:val="0070c0"/>
          <w:sz w:val="32"/>
          <w:szCs w:val="32"/>
        </w:rPr>
      </w:pPr>
      <w:r w:rsidDel="00000000" w:rsidR="00000000" w:rsidRPr="00000000">
        <w:rPr>
          <w:b w:val="1"/>
          <w:color w:val="0070c0"/>
          <w:sz w:val="32"/>
          <w:szCs w:val="32"/>
          <w:rtl w:val="0"/>
        </w:rPr>
        <w:t xml:space="preserve">TEMPLATE  </w:t>
      </w:r>
    </w:p>
    <w:p w:rsidR="00000000" w:rsidDel="00000000" w:rsidP="00000000" w:rsidRDefault="00000000" w:rsidRPr="00000000" w14:paraId="00000003">
      <w:pPr>
        <w:spacing w:after="0" w:before="0" w:line="240" w:lineRule="auto"/>
        <w:jc w:val="center"/>
        <w:rPr>
          <w:b w:val="1"/>
          <w:color w:val="0070c0"/>
          <w:sz w:val="32"/>
          <w:szCs w:val="32"/>
        </w:rPr>
      </w:pPr>
      <w:r w:rsidDel="00000000" w:rsidR="00000000" w:rsidRPr="00000000">
        <w:rPr>
          <w:b w:val="1"/>
          <w:color w:val="0070c0"/>
          <w:sz w:val="32"/>
          <w:szCs w:val="32"/>
          <w:rtl w:val="0"/>
        </w:rPr>
        <w:t xml:space="preserve">                       </w:t>
      </w:r>
    </w:p>
    <w:p w:rsidR="00000000" w:rsidDel="00000000" w:rsidP="00000000" w:rsidRDefault="00000000" w:rsidRPr="00000000" w14:paraId="00000004">
      <w:pPr>
        <w:spacing w:after="0" w:before="0" w:line="240" w:lineRule="auto"/>
        <w:rPr>
          <w:color w:val="0070c0"/>
          <w:sz w:val="24"/>
          <w:szCs w:val="24"/>
        </w:rPr>
      </w:pPr>
      <w:r w:rsidDel="00000000" w:rsidR="00000000" w:rsidRPr="00000000">
        <w:rPr>
          <w:color w:val="0070c0"/>
          <w:sz w:val="24"/>
          <w:szCs w:val="24"/>
          <w:rtl w:val="0"/>
        </w:rPr>
        <w:t xml:space="preserve">NOTE:  DELETE ALL TEXT IN BLUE BEFORE SUBMITTING TO YOUR TEACHER.</w:t>
      </w:r>
    </w:p>
    <w:p w:rsidR="00000000" w:rsidDel="00000000" w:rsidP="00000000" w:rsidRDefault="00000000" w:rsidRPr="00000000" w14:paraId="00000005">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06">
      <w:pPr>
        <w:spacing w:after="0" w:before="0" w:line="240" w:lineRule="auto"/>
        <w:rPr>
          <w:b w:val="1"/>
          <w:color w:val="2e74b5"/>
          <w:sz w:val="24"/>
          <w:szCs w:val="24"/>
        </w:rPr>
      </w:pPr>
      <w:r w:rsidDel="00000000" w:rsidR="00000000" w:rsidRPr="00000000">
        <w:rPr>
          <w:b w:val="1"/>
          <w:color w:val="2e74b5"/>
          <w:sz w:val="24"/>
          <w:szCs w:val="24"/>
          <w:rtl w:val="0"/>
        </w:rPr>
        <w:t xml:space="preserve">Expectations:</w:t>
      </w:r>
    </w:p>
    <w:p w:rsidR="00000000" w:rsidDel="00000000" w:rsidP="00000000" w:rsidRDefault="00000000" w:rsidRPr="00000000" w14:paraId="00000007">
      <w:pPr>
        <w:spacing w:after="0" w:before="0" w:line="240" w:lineRule="auto"/>
        <w:rPr>
          <w:b w:val="1"/>
          <w:color w:val="2e74b5"/>
          <w:sz w:val="24"/>
          <w:szCs w:val="24"/>
        </w:rPr>
      </w:pPr>
      <w:r w:rsidDel="00000000" w:rsidR="00000000" w:rsidRPr="00000000">
        <w:rPr>
          <w:rtl w:val="0"/>
        </w:rPr>
      </w:r>
    </w:p>
    <w:p w:rsidR="00000000" w:rsidDel="00000000" w:rsidP="00000000" w:rsidRDefault="00000000" w:rsidRPr="00000000" w14:paraId="00000008">
      <w:pPr>
        <w:numPr>
          <w:ilvl w:val="0"/>
          <w:numId w:val="9"/>
        </w:numPr>
        <w:spacing w:after="0" w:before="0" w:line="240" w:lineRule="auto"/>
        <w:ind w:left="720" w:hanging="360"/>
        <w:rPr>
          <w:b w:val="1"/>
          <w:color w:val="2e74b5"/>
          <w:sz w:val="24"/>
          <w:szCs w:val="24"/>
        </w:rPr>
      </w:pPr>
      <w:r w:rsidDel="00000000" w:rsidR="00000000" w:rsidRPr="00000000">
        <w:rPr>
          <w:b w:val="1"/>
          <w:color w:val="2e74b5"/>
          <w:sz w:val="24"/>
          <w:szCs w:val="24"/>
          <w:rtl w:val="0"/>
        </w:rPr>
        <w:t xml:space="preserve">You will use the information from the Action Steps under each Milepost in ProjectBoard to compile your final report.</w:t>
      </w:r>
    </w:p>
    <w:p w:rsidR="00000000" w:rsidDel="00000000" w:rsidP="00000000" w:rsidRDefault="00000000" w:rsidRPr="00000000" w14:paraId="00000009">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Reports</w:t>
      </w:r>
      <w:r w:rsidDel="00000000" w:rsidR="00000000" w:rsidRPr="00000000">
        <w:rPr>
          <w:b w:val="1"/>
          <w:color w:val="2e74b5"/>
          <w:sz w:val="24"/>
          <w:szCs w:val="24"/>
          <w:rtl w:val="0"/>
        </w:rPr>
        <w:t xml:space="preserve"> </w:t>
      </w:r>
      <w:r w:rsidDel="00000000" w:rsidR="00000000" w:rsidRPr="00000000">
        <w:rPr>
          <w:color w:val="2e74b5"/>
          <w:sz w:val="24"/>
          <w:szCs w:val="24"/>
          <w:rtl w:val="0"/>
        </w:rPr>
        <w:t xml:space="preserve">must be typed. </w:t>
      </w:r>
    </w:p>
    <w:p w:rsidR="00000000" w:rsidDel="00000000" w:rsidP="00000000" w:rsidRDefault="00000000" w:rsidRPr="00000000" w14:paraId="0000000A">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Write in paragraph form.</w:t>
      </w:r>
    </w:p>
    <w:p w:rsidR="00000000" w:rsidDel="00000000" w:rsidP="00000000" w:rsidRDefault="00000000" w:rsidRPr="00000000" w14:paraId="0000000B">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Be clear and concise.</w:t>
      </w:r>
    </w:p>
    <w:p w:rsidR="00000000" w:rsidDel="00000000" w:rsidP="00000000" w:rsidRDefault="00000000" w:rsidRPr="00000000" w14:paraId="0000000C">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Proofread carefully. </w:t>
      </w:r>
    </w:p>
    <w:p w:rsidR="00000000" w:rsidDel="00000000" w:rsidP="00000000" w:rsidRDefault="00000000" w:rsidRPr="00000000" w14:paraId="0000000D">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Please avoid using personal pronouns in the text. </w:t>
      </w:r>
    </w:p>
    <w:p w:rsidR="00000000" w:rsidDel="00000000" w:rsidP="00000000" w:rsidRDefault="00000000" w:rsidRPr="00000000" w14:paraId="0000000E">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Do not use cute project titles. Title should reflect the contents of the report. </w:t>
      </w:r>
    </w:p>
    <w:p w:rsidR="00000000" w:rsidDel="00000000" w:rsidP="00000000" w:rsidRDefault="00000000" w:rsidRPr="00000000" w14:paraId="0000000F">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Number all pages except for the cover sheet (which is page 1). </w:t>
      </w:r>
    </w:p>
    <w:p w:rsidR="00000000" w:rsidDel="00000000" w:rsidP="00000000" w:rsidRDefault="00000000" w:rsidRPr="00000000" w14:paraId="00000010">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If requested to submit your plan in electronic format for qualifying and state competition, use your last + first name as the file name (e.g. SmithCarol.pdf).  </w:t>
      </w:r>
    </w:p>
    <w:p w:rsidR="00000000" w:rsidDel="00000000" w:rsidP="00000000" w:rsidRDefault="00000000" w:rsidRPr="00000000" w14:paraId="00000011">
      <w:pPr>
        <w:numPr>
          <w:ilvl w:val="0"/>
          <w:numId w:val="9"/>
        </w:numPr>
        <w:spacing w:after="0" w:before="0" w:line="240" w:lineRule="auto"/>
        <w:ind w:left="720" w:hanging="360"/>
        <w:rPr>
          <w:color w:val="2e74b5"/>
          <w:sz w:val="24"/>
          <w:szCs w:val="24"/>
        </w:rPr>
      </w:pPr>
      <w:r w:rsidDel="00000000" w:rsidR="00000000" w:rsidRPr="00000000">
        <w:rPr>
          <w:color w:val="2e74b5"/>
          <w:sz w:val="24"/>
          <w:szCs w:val="24"/>
          <w:rtl w:val="0"/>
        </w:rPr>
        <w:t xml:space="preserve">The electronic version of your plan that you submit must contain the entire report in a </w:t>
      </w:r>
      <w:r w:rsidDel="00000000" w:rsidR="00000000" w:rsidRPr="00000000">
        <w:rPr>
          <w:b w:val="1"/>
          <w:color w:val="2e74b5"/>
          <w:sz w:val="24"/>
          <w:szCs w:val="24"/>
          <w:rtl w:val="0"/>
        </w:rPr>
        <w:t xml:space="preserve">single</w:t>
      </w:r>
      <w:r w:rsidDel="00000000" w:rsidR="00000000" w:rsidRPr="00000000">
        <w:rPr>
          <w:color w:val="2e74b5"/>
          <w:sz w:val="24"/>
          <w:szCs w:val="24"/>
          <w:rtl w:val="0"/>
        </w:rPr>
        <w:t xml:space="preserve"> Adobe PDF file.</w:t>
      </w:r>
    </w:p>
    <w:p w:rsidR="00000000" w:rsidDel="00000000" w:rsidP="00000000" w:rsidRDefault="00000000" w:rsidRPr="00000000" w14:paraId="00000012">
      <w:pPr>
        <w:spacing w:after="0" w:before="0" w:line="240" w:lineRule="auto"/>
        <w:rPr>
          <w:b w:val="1"/>
          <w:color w:val="2e74b5"/>
          <w:sz w:val="24"/>
          <w:szCs w:val="24"/>
        </w:rPr>
      </w:pPr>
      <w:r w:rsidDel="00000000" w:rsidR="00000000" w:rsidRPr="00000000">
        <w:rPr>
          <w:rtl w:val="0"/>
        </w:rPr>
      </w:r>
    </w:p>
    <w:p w:rsidR="00000000" w:rsidDel="00000000" w:rsidP="00000000" w:rsidRDefault="00000000" w:rsidRPr="00000000" w14:paraId="00000013">
      <w:pPr>
        <w:spacing w:after="0" w:before="0" w:line="240" w:lineRule="auto"/>
        <w:rPr>
          <w:color w:val="2e74b5"/>
          <w:sz w:val="24"/>
          <w:szCs w:val="24"/>
        </w:rPr>
      </w:pPr>
      <w:r w:rsidDel="00000000" w:rsidR="00000000" w:rsidRPr="00000000">
        <w:rPr>
          <w:b w:val="1"/>
          <w:color w:val="2e74b5"/>
          <w:sz w:val="24"/>
          <w:szCs w:val="24"/>
          <w:rtl w:val="0"/>
        </w:rPr>
        <w:t xml:space="preserve">Format of report</w:t>
      </w:r>
      <w:r w:rsidDel="00000000" w:rsidR="00000000" w:rsidRPr="00000000">
        <w:rPr>
          <w:color w:val="2e74b5"/>
          <w:sz w:val="24"/>
          <w:szCs w:val="24"/>
          <w:rtl w:val="0"/>
        </w:rPr>
        <w:t xml:space="preserve">: </w:t>
      </w:r>
    </w:p>
    <w:p w:rsidR="00000000" w:rsidDel="00000000" w:rsidP="00000000" w:rsidRDefault="00000000" w:rsidRPr="00000000" w14:paraId="00000014">
      <w:pPr>
        <w:spacing w:after="0" w:before="0" w:line="240" w:lineRule="auto"/>
        <w:rPr>
          <w:color w:val="2e74b5"/>
          <w:sz w:val="24"/>
          <w:szCs w:val="24"/>
        </w:rPr>
      </w:pPr>
      <w:r w:rsidDel="00000000" w:rsidR="00000000" w:rsidRPr="00000000">
        <w:rPr>
          <w:rtl w:val="0"/>
        </w:rPr>
      </w:r>
    </w:p>
    <w:p w:rsidR="00000000" w:rsidDel="00000000" w:rsidP="00000000" w:rsidRDefault="00000000" w:rsidRPr="00000000" w14:paraId="00000015">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Use the headings (in black) from this template in this order provided in your report. </w:t>
      </w:r>
    </w:p>
    <w:p w:rsidR="00000000" w:rsidDel="00000000" w:rsidP="00000000" w:rsidRDefault="00000000" w:rsidRPr="00000000" w14:paraId="00000016">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The written report shall not exceed </w:t>
      </w:r>
      <w:r w:rsidDel="00000000" w:rsidR="00000000" w:rsidRPr="00000000">
        <w:rPr>
          <w:b w:val="1"/>
          <w:color w:val="2e74b5"/>
          <w:sz w:val="24"/>
          <w:szCs w:val="24"/>
          <w:rtl w:val="0"/>
        </w:rPr>
        <w:t xml:space="preserve">12 single-spaced, typewritten pages</w:t>
      </w:r>
      <w:r w:rsidDel="00000000" w:rsidR="00000000" w:rsidRPr="00000000">
        <w:rPr>
          <w:color w:val="2e74b5"/>
          <w:sz w:val="24"/>
          <w:szCs w:val="24"/>
          <w:rtl w:val="0"/>
        </w:rPr>
        <w:t xml:space="preserve">. </w:t>
      </w:r>
    </w:p>
    <w:p w:rsidR="00000000" w:rsidDel="00000000" w:rsidP="00000000" w:rsidRDefault="00000000" w:rsidRPr="00000000" w14:paraId="00000017">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Reports may be single or 1.5-spaced. </w:t>
      </w:r>
    </w:p>
    <w:p w:rsidR="00000000" w:rsidDel="00000000" w:rsidP="00000000" w:rsidRDefault="00000000" w:rsidRPr="00000000" w14:paraId="00000018">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Type all pages "flush left” with 1” margins. Do not justify paragraphs (i.e. stretch type to left &amp; right margins). </w:t>
      </w:r>
      <w:r w:rsidDel="00000000" w:rsidR="00000000" w:rsidRPr="00000000">
        <w:rPr>
          <w:rtl w:val="0"/>
        </w:rPr>
      </w:r>
    </w:p>
    <w:p w:rsidR="00000000" w:rsidDel="00000000" w:rsidP="00000000" w:rsidRDefault="00000000" w:rsidRPr="00000000" w14:paraId="00000019">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Font size of </w:t>
      </w:r>
      <w:r w:rsidDel="00000000" w:rsidR="00000000" w:rsidRPr="00000000">
        <w:rPr>
          <w:b w:val="1"/>
          <w:color w:val="2e74b5"/>
          <w:sz w:val="24"/>
          <w:szCs w:val="24"/>
          <w:rtl w:val="0"/>
        </w:rPr>
        <w:t xml:space="preserve">at least 10 points</w:t>
      </w:r>
      <w:r w:rsidDel="00000000" w:rsidR="00000000" w:rsidRPr="00000000">
        <w:rPr>
          <w:color w:val="2e74b5"/>
          <w:sz w:val="24"/>
          <w:szCs w:val="24"/>
          <w:rtl w:val="0"/>
        </w:rPr>
        <w:t xml:space="preserve">; preferably 12 points for better legibility except in tables or on graphs, sketches or engineering drawings. </w:t>
      </w:r>
    </w:p>
    <w:p w:rsidR="00000000" w:rsidDel="00000000" w:rsidP="00000000" w:rsidRDefault="00000000" w:rsidRPr="00000000" w14:paraId="0000001A">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We recommend 10, 11 or 12 point Times New Roman, Century Schoolbook, Arial, Calibri or Myriad Pro</w:t>
      </w:r>
    </w:p>
    <w:p w:rsidR="00000000" w:rsidDel="00000000" w:rsidP="00000000" w:rsidRDefault="00000000" w:rsidRPr="00000000" w14:paraId="0000001B">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Your report must include the section headings below.</w:t>
      </w:r>
    </w:p>
    <w:p w:rsidR="00000000" w:rsidDel="00000000" w:rsidP="00000000" w:rsidRDefault="00000000" w:rsidRPr="00000000" w14:paraId="0000001C">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Do not break pages between headings. Section headings (Parts) need not be numbered. </w:t>
      </w:r>
    </w:p>
    <w:p w:rsidR="00000000" w:rsidDel="00000000" w:rsidP="00000000" w:rsidRDefault="00000000" w:rsidRPr="00000000" w14:paraId="0000001D">
      <w:pPr>
        <w:numPr>
          <w:ilvl w:val="0"/>
          <w:numId w:val="10"/>
        </w:numPr>
        <w:spacing w:after="0" w:before="0" w:line="240" w:lineRule="auto"/>
        <w:ind w:left="720" w:hanging="360"/>
        <w:rPr>
          <w:color w:val="2e74b5"/>
          <w:sz w:val="24"/>
          <w:szCs w:val="24"/>
        </w:rPr>
      </w:pPr>
      <w:r w:rsidDel="00000000" w:rsidR="00000000" w:rsidRPr="00000000">
        <w:rPr>
          <w:color w:val="2e74b5"/>
          <w:sz w:val="24"/>
          <w:szCs w:val="24"/>
          <w:rtl w:val="0"/>
        </w:rPr>
        <w:t xml:space="preserve">Type continuously, starting on page 2 immediately (on the same page) following the Executive Summary.</w:t>
      </w:r>
      <w:r w:rsidDel="00000000" w:rsidR="00000000" w:rsidRPr="00000000">
        <w:rPr>
          <w:rtl w:val="0"/>
        </w:rPr>
      </w:r>
    </w:p>
    <w:p w:rsidR="00000000" w:rsidDel="00000000" w:rsidP="00000000" w:rsidRDefault="00000000" w:rsidRPr="00000000" w14:paraId="0000001E">
      <w:pPr>
        <w:spacing w:after="0" w:before="0" w:line="240" w:lineRule="auto"/>
        <w:rPr>
          <w:b w:val="1"/>
          <w:color w:val="0070c0"/>
          <w:sz w:val="24"/>
          <w:szCs w:val="24"/>
        </w:rPr>
      </w:pPr>
      <w:r w:rsidDel="00000000" w:rsidR="00000000" w:rsidRPr="00000000">
        <w:rPr>
          <w:rtl w:val="0"/>
        </w:rPr>
      </w:r>
    </w:p>
    <w:p w:rsidR="00000000" w:rsidDel="00000000" w:rsidP="00000000" w:rsidRDefault="00000000" w:rsidRPr="00000000" w14:paraId="0000001F">
      <w:pPr>
        <w:spacing w:after="0" w:before="0" w:line="240" w:lineRule="auto"/>
        <w:rPr>
          <w:b w:val="1"/>
          <w:color w:val="0070c0"/>
          <w:sz w:val="24"/>
          <w:szCs w:val="24"/>
          <w:u w:val="single"/>
        </w:rPr>
      </w:pPr>
      <w:r w:rsidDel="00000000" w:rsidR="00000000" w:rsidRPr="00000000">
        <w:rPr>
          <w:b w:val="1"/>
          <w:color w:val="0070c0"/>
          <w:sz w:val="24"/>
          <w:szCs w:val="24"/>
          <w:rtl w:val="0"/>
        </w:rPr>
        <w:t xml:space="preserve">FORMAT FOR COVER SHEET – </w:t>
      </w:r>
      <w:r w:rsidDel="00000000" w:rsidR="00000000" w:rsidRPr="00000000">
        <w:rPr>
          <w:b w:val="1"/>
          <w:color w:val="0070c0"/>
          <w:sz w:val="24"/>
          <w:szCs w:val="24"/>
          <w:u w:val="single"/>
          <w:rtl w:val="0"/>
        </w:rPr>
        <w:t xml:space="preserve">INSERT YOUR ACTUAL INFORMATION IN BLACK</w:t>
      </w:r>
    </w:p>
    <w:p w:rsidR="00000000" w:rsidDel="00000000" w:rsidP="00000000" w:rsidRDefault="00000000" w:rsidRPr="00000000" w14:paraId="00000020">
      <w:pPr>
        <w:spacing w:after="0" w:before="0" w:line="240" w:lineRule="auto"/>
        <w:rPr>
          <w:i w:val="1"/>
          <w:color w:val="0070c0"/>
          <w:sz w:val="24"/>
          <w:szCs w:val="24"/>
        </w:rPr>
      </w:pPr>
      <w:r w:rsidDel="00000000" w:rsidR="00000000" w:rsidRPr="00000000">
        <w:rPr>
          <w:i w:val="1"/>
          <w:color w:val="0070c0"/>
          <w:sz w:val="24"/>
          <w:szCs w:val="24"/>
          <w:rtl w:val="0"/>
        </w:rPr>
        <w:t xml:space="preserve">Type all flush left, ragged right; do not justify. Do not type line instructions.</w:t>
      </w:r>
    </w:p>
    <w:p w:rsidR="00000000" w:rsidDel="00000000" w:rsidP="00000000" w:rsidRDefault="00000000" w:rsidRPr="00000000" w14:paraId="00000021">
      <w:pPr>
        <w:spacing w:after="0" w:before="0" w:line="240" w:lineRule="auto"/>
        <w:rPr>
          <w:i w:val="1"/>
          <w:color w:val="0070c0"/>
          <w:sz w:val="24"/>
          <w:szCs w:val="24"/>
        </w:rPr>
      </w:pPr>
      <w:r w:rsidDel="00000000" w:rsidR="00000000" w:rsidRPr="00000000">
        <w:rPr>
          <w:i w:val="1"/>
          <w:color w:val="0070c0"/>
          <w:sz w:val="24"/>
          <w:szCs w:val="24"/>
          <w:rtl w:val="0"/>
        </w:rPr>
        <w:t xml:space="preserve">Although the Cover Sheet is the first page, do not type page number on Cover Sheet</w:t>
      </w:r>
    </w:p>
    <w:p w:rsidR="00000000" w:rsidDel="00000000" w:rsidP="00000000" w:rsidRDefault="00000000" w:rsidRPr="00000000" w14:paraId="00000022">
      <w:pPr>
        <w:spacing w:after="0" w:before="0" w:line="240" w:lineRule="auto"/>
        <w:rPr>
          <w:color w:val="373737"/>
          <w:sz w:val="24"/>
          <w:szCs w:val="24"/>
        </w:rPr>
      </w:pPr>
      <w:r w:rsidDel="00000000" w:rsidR="00000000" w:rsidRPr="00000000">
        <w:rPr>
          <w:rtl w:val="0"/>
        </w:rPr>
      </w:r>
    </w:p>
    <w:p w:rsidR="00000000" w:rsidDel="00000000" w:rsidP="00000000" w:rsidRDefault="00000000" w:rsidRPr="00000000" w14:paraId="00000023">
      <w:pPr>
        <w:spacing w:after="0" w:before="0" w:line="240" w:lineRule="auto"/>
        <w:rPr>
          <w:color w:val="373737"/>
          <w:sz w:val="24"/>
          <w:szCs w:val="24"/>
        </w:rPr>
      </w:pPr>
      <w:r w:rsidDel="00000000" w:rsidR="00000000" w:rsidRPr="00000000">
        <w:rPr>
          <w:rtl w:val="0"/>
        </w:rPr>
      </w:r>
    </w:p>
    <w:p w:rsidR="00000000" w:rsidDel="00000000" w:rsidP="00000000" w:rsidRDefault="00000000" w:rsidRPr="00000000" w14:paraId="00000024">
      <w:pPr>
        <w:spacing w:after="0" w:before="0" w:line="240" w:lineRule="auto"/>
        <w:rPr>
          <w:color w:val="373737"/>
          <w:sz w:val="24"/>
          <w:szCs w:val="24"/>
        </w:rPr>
      </w:pPr>
      <w:r w:rsidDel="00000000" w:rsidR="00000000" w:rsidRPr="00000000">
        <w:rPr>
          <w:rtl w:val="0"/>
        </w:rPr>
      </w:r>
    </w:p>
    <w:p w:rsidR="00000000" w:rsidDel="00000000" w:rsidP="00000000" w:rsidRDefault="00000000" w:rsidRPr="00000000" w14:paraId="00000025">
      <w:pPr>
        <w:spacing w:after="0" w:before="0" w:line="240" w:lineRule="auto"/>
        <w:rPr>
          <w:color w:val="373737"/>
          <w:sz w:val="24"/>
          <w:szCs w:val="24"/>
        </w:rPr>
      </w:pPr>
      <w:r w:rsidDel="00000000" w:rsidR="00000000" w:rsidRPr="00000000">
        <w:rPr>
          <w:color w:val="373737"/>
          <w:sz w:val="24"/>
          <w:szCs w:val="24"/>
          <w:rtl w:val="0"/>
        </w:rPr>
        <w:t xml:space="preserve">Part 1.   Cover Page with Elevator Pitch</w:t>
      </w:r>
    </w:p>
    <w:p w:rsidR="00000000" w:rsidDel="00000000" w:rsidP="00000000" w:rsidRDefault="00000000" w:rsidRPr="00000000" w14:paraId="00000026">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Line 1 Type your full name (if team, type name of each team member separated by a comma)</w:t>
      </w:r>
    </w:p>
    <w:p w:rsidR="00000000" w:rsidDel="00000000" w:rsidP="00000000" w:rsidRDefault="00000000" w:rsidRPr="00000000" w14:paraId="00000028">
      <w:pPr>
        <w:numPr>
          <w:ilvl w:val="0"/>
          <w:numId w:val="1"/>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Line 2 Type your current grade level (if team, type grade of each person as above with commas)</w:t>
      </w:r>
    </w:p>
    <w:p w:rsidR="00000000" w:rsidDel="00000000" w:rsidP="00000000" w:rsidRDefault="00000000" w:rsidRPr="00000000" w14:paraId="00000029">
      <w:pPr>
        <w:numPr>
          <w:ilvl w:val="0"/>
          <w:numId w:val="1"/>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Lines 3-4 Type your project title (i.e. Plan name) in</w:t>
      </w:r>
      <w:r w:rsidDel="00000000" w:rsidR="00000000" w:rsidRPr="00000000">
        <w:rPr>
          <w:i w:val="1"/>
          <w:color w:val="0070c0"/>
          <w:sz w:val="24"/>
          <w:szCs w:val="24"/>
          <w:rtl w:val="0"/>
        </w:rPr>
        <w:t xml:space="preserve"> Italics</w:t>
      </w:r>
    </w:p>
    <w:p w:rsidR="00000000" w:rsidDel="00000000" w:rsidP="00000000" w:rsidRDefault="00000000" w:rsidRPr="00000000" w14:paraId="0000002A">
      <w:pPr>
        <w:numPr>
          <w:ilvl w:val="0"/>
          <w:numId w:val="1"/>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Line 5 Judging category  (Either Commercialization Plan or Business Plan)</w:t>
      </w:r>
    </w:p>
    <w:p w:rsidR="00000000" w:rsidDel="00000000" w:rsidP="00000000" w:rsidRDefault="00000000" w:rsidRPr="00000000" w14:paraId="0000002B">
      <w:pPr>
        <w:numPr>
          <w:ilvl w:val="0"/>
          <w:numId w:val="1"/>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Leave Line 6 blank  </w:t>
      </w:r>
    </w:p>
    <w:p w:rsidR="00000000" w:rsidDel="00000000" w:rsidP="00000000" w:rsidRDefault="00000000" w:rsidRPr="00000000" w14:paraId="0000002C">
      <w:pPr>
        <w:numPr>
          <w:ilvl w:val="0"/>
          <w:numId w:val="1"/>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Lines 7-9 Type Elevator Pitch here (add additional lines as needed, maximum of 3 sentences)</w:t>
      </w:r>
    </w:p>
    <w:p w:rsidR="00000000" w:rsidDel="00000000" w:rsidP="00000000" w:rsidRDefault="00000000" w:rsidRPr="00000000" w14:paraId="0000002D">
      <w:pPr>
        <w:spacing w:after="0" w:before="0" w:line="240" w:lineRule="auto"/>
        <w:ind w:left="360" w:firstLine="0"/>
        <w:rPr>
          <w:color w:val="0070c0"/>
          <w:sz w:val="24"/>
          <w:szCs w:val="24"/>
        </w:rPr>
      </w:pPr>
      <w:r w:rsidDel="00000000" w:rsidR="00000000" w:rsidRPr="00000000">
        <w:rPr>
          <w:rtl w:val="0"/>
        </w:rPr>
      </w:r>
    </w:p>
    <w:p w:rsidR="00000000" w:rsidDel="00000000" w:rsidP="00000000" w:rsidRDefault="00000000" w:rsidRPr="00000000" w14:paraId="0000002E">
      <w:pPr>
        <w:spacing w:after="0" w:before="0" w:line="240" w:lineRule="auto"/>
        <w:ind w:left="360" w:firstLine="0"/>
        <w:rPr>
          <w:color w:val="0070c0"/>
          <w:sz w:val="24"/>
          <w:szCs w:val="24"/>
        </w:rPr>
      </w:pPr>
      <w:r w:rsidDel="00000000" w:rsidR="00000000" w:rsidRPr="00000000">
        <w:rPr>
          <w:color w:val="0070c0"/>
          <w:sz w:val="24"/>
          <w:szCs w:val="24"/>
          <w:rtl w:val="0"/>
        </w:rPr>
        <w:t xml:space="preserve">An elevator pitch is a short, engaging statement that describes your idea sufficiently to interest a potential investor or collaborator in it.  It’s called that because it can be said during an elevator ride.</w:t>
      </w:r>
    </w:p>
    <w:p w:rsidR="00000000" w:rsidDel="00000000" w:rsidP="00000000" w:rsidRDefault="00000000" w:rsidRPr="00000000" w14:paraId="0000002F">
      <w:pPr>
        <w:spacing w:after="0" w:before="0" w:line="240" w:lineRule="auto"/>
        <w:ind w:left="360" w:firstLine="0"/>
        <w:rPr>
          <w:color w:val="0070c0"/>
          <w:sz w:val="24"/>
          <w:szCs w:val="24"/>
        </w:rPr>
      </w:pPr>
      <w:r w:rsidDel="00000000" w:rsidR="00000000" w:rsidRPr="00000000">
        <w:rPr>
          <w:rtl w:val="0"/>
        </w:rPr>
      </w:r>
    </w:p>
    <w:p w:rsidR="00000000" w:rsidDel="00000000" w:rsidP="00000000" w:rsidRDefault="00000000" w:rsidRPr="00000000" w14:paraId="00000030">
      <w:pPr>
        <w:spacing w:after="0" w:before="0" w:line="240" w:lineRule="auto"/>
        <w:rPr>
          <w:color w:val="0070c0"/>
          <w:sz w:val="24"/>
          <w:szCs w:val="24"/>
          <w:u w:val="single"/>
        </w:rPr>
      </w:pPr>
      <w:r w:rsidDel="00000000" w:rsidR="00000000" w:rsidRPr="00000000">
        <w:rPr>
          <w:color w:val="0070c0"/>
          <w:sz w:val="24"/>
          <w:szCs w:val="24"/>
          <w:u w:val="single"/>
          <w:rtl w:val="0"/>
        </w:rPr>
        <w:t xml:space="preserve">The following is an example for someone competing as an </w:t>
      </w:r>
      <w:r w:rsidDel="00000000" w:rsidR="00000000" w:rsidRPr="00000000">
        <w:rPr>
          <w:b w:val="1"/>
          <w:color w:val="0070c0"/>
          <w:sz w:val="24"/>
          <w:szCs w:val="24"/>
          <w:u w:val="single"/>
          <w:rtl w:val="0"/>
        </w:rPr>
        <w:t xml:space="preserve">individual</w:t>
      </w:r>
      <w:r w:rsidDel="00000000" w:rsidR="00000000" w:rsidRPr="00000000">
        <w:rPr>
          <w:color w:val="0070c0"/>
          <w:sz w:val="24"/>
          <w:szCs w:val="24"/>
          <w:u w:val="single"/>
          <w:rtl w:val="0"/>
        </w:rPr>
        <w:t xml:space="preserve">:</w:t>
      </w:r>
    </w:p>
    <w:p w:rsidR="00000000" w:rsidDel="00000000" w:rsidP="00000000" w:rsidRDefault="00000000" w:rsidRPr="00000000" w14:paraId="00000031">
      <w:pPr>
        <w:spacing w:after="0" w:before="0" w:line="240" w:lineRule="auto"/>
        <w:rPr>
          <w:color w:val="0070c0"/>
          <w:sz w:val="24"/>
          <w:szCs w:val="24"/>
          <w:u w:val="single"/>
        </w:rPr>
      </w:pPr>
      <w:r w:rsidDel="00000000" w:rsidR="00000000" w:rsidRPr="00000000">
        <w:rPr>
          <w:rtl w:val="0"/>
        </w:rPr>
      </w:r>
    </w:p>
    <w:p w:rsidR="00000000" w:rsidDel="00000000" w:rsidP="00000000" w:rsidRDefault="00000000" w:rsidRPr="00000000" w14:paraId="00000032">
      <w:pPr>
        <w:spacing w:after="0" w:before="0" w:line="240" w:lineRule="auto"/>
        <w:rPr>
          <w:color w:val="0070c0"/>
          <w:sz w:val="24"/>
          <w:szCs w:val="24"/>
        </w:rPr>
      </w:pPr>
      <w:r w:rsidDel="00000000" w:rsidR="00000000" w:rsidRPr="00000000">
        <w:rPr>
          <w:color w:val="0070c0"/>
          <w:sz w:val="24"/>
          <w:szCs w:val="24"/>
          <w:rtl w:val="0"/>
        </w:rPr>
        <w:t xml:space="preserve">Part 1.   Cover Sheet with Elevator Pitch</w:t>
      </w:r>
    </w:p>
    <w:p w:rsidR="00000000" w:rsidDel="00000000" w:rsidP="00000000" w:rsidRDefault="00000000" w:rsidRPr="00000000" w14:paraId="00000033">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34">
      <w:pPr>
        <w:spacing w:after="0" w:before="0" w:line="240" w:lineRule="auto"/>
        <w:rPr>
          <w:color w:val="0070c0"/>
          <w:sz w:val="24"/>
          <w:szCs w:val="24"/>
        </w:rPr>
      </w:pPr>
      <w:r w:rsidDel="00000000" w:rsidR="00000000" w:rsidRPr="00000000">
        <w:rPr>
          <w:color w:val="0070c0"/>
          <w:sz w:val="24"/>
          <w:szCs w:val="24"/>
          <w:rtl w:val="0"/>
        </w:rPr>
        <w:t xml:space="preserve">Ms. Carol A. Smith</w:t>
      </w:r>
    </w:p>
    <w:p w:rsidR="00000000" w:rsidDel="00000000" w:rsidP="00000000" w:rsidRDefault="00000000" w:rsidRPr="00000000" w14:paraId="00000035">
      <w:pPr>
        <w:spacing w:after="0" w:before="0" w:line="240" w:lineRule="auto"/>
        <w:rPr>
          <w:color w:val="0070c0"/>
          <w:sz w:val="24"/>
          <w:szCs w:val="24"/>
        </w:rPr>
      </w:pPr>
      <w:r w:rsidDel="00000000" w:rsidR="00000000" w:rsidRPr="00000000">
        <w:rPr>
          <w:color w:val="0070c0"/>
          <w:sz w:val="24"/>
          <w:szCs w:val="24"/>
          <w:rtl w:val="0"/>
        </w:rPr>
        <w:t xml:space="preserve">11</w:t>
      </w:r>
    </w:p>
    <w:p w:rsidR="00000000" w:rsidDel="00000000" w:rsidP="00000000" w:rsidRDefault="00000000" w:rsidRPr="00000000" w14:paraId="00000036">
      <w:pPr>
        <w:spacing w:after="0" w:before="0" w:line="240" w:lineRule="auto"/>
        <w:rPr>
          <w:i w:val="1"/>
          <w:color w:val="0070c0"/>
          <w:sz w:val="24"/>
          <w:szCs w:val="24"/>
        </w:rPr>
      </w:pPr>
      <w:r w:rsidDel="00000000" w:rsidR="00000000" w:rsidRPr="00000000">
        <w:rPr>
          <w:i w:val="1"/>
          <w:color w:val="0070c0"/>
          <w:sz w:val="24"/>
          <w:szCs w:val="24"/>
          <w:rtl w:val="0"/>
        </w:rPr>
        <w:t xml:space="preserve">Prosthesis Safety Device</w:t>
      </w:r>
    </w:p>
    <w:p w:rsidR="00000000" w:rsidDel="00000000" w:rsidP="00000000" w:rsidRDefault="00000000" w:rsidRPr="00000000" w14:paraId="00000037">
      <w:pPr>
        <w:spacing w:after="0" w:before="0" w:line="240" w:lineRule="auto"/>
        <w:rPr>
          <w:color w:val="0070c0"/>
          <w:sz w:val="24"/>
          <w:szCs w:val="24"/>
        </w:rPr>
      </w:pPr>
      <w:r w:rsidDel="00000000" w:rsidR="00000000" w:rsidRPr="00000000">
        <w:rPr>
          <w:color w:val="0070c0"/>
          <w:sz w:val="24"/>
          <w:szCs w:val="24"/>
          <w:rtl w:val="0"/>
        </w:rPr>
        <w:t xml:space="preserve">STEM Business Plan</w:t>
      </w:r>
    </w:p>
    <w:p w:rsidR="00000000" w:rsidDel="00000000" w:rsidP="00000000" w:rsidRDefault="00000000" w:rsidRPr="00000000" w14:paraId="00000038">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39">
      <w:pPr>
        <w:spacing w:after="0" w:before="0" w:line="240" w:lineRule="auto"/>
        <w:rPr>
          <w:color w:val="0070c0"/>
          <w:sz w:val="24"/>
          <w:szCs w:val="24"/>
        </w:rPr>
      </w:pPr>
      <w:r w:rsidDel="00000000" w:rsidR="00000000" w:rsidRPr="00000000">
        <w:rPr>
          <w:color w:val="0070c0"/>
          <w:sz w:val="24"/>
          <w:szCs w:val="24"/>
          <w:rtl w:val="0"/>
        </w:rPr>
        <w:t xml:space="preserve">Elevator pitch:  Prosthesis Safety Device provides audio and visual signals to an amputee when a residual limb is correctly locked in its socket.  The device works with traditional prostheses for upper and lower extremities.  As a result, the patient will be aware if the prosthesis is properly applied and safe to use.</w:t>
      </w:r>
    </w:p>
    <w:p w:rsidR="00000000" w:rsidDel="00000000" w:rsidP="00000000" w:rsidRDefault="00000000" w:rsidRPr="00000000" w14:paraId="0000003A">
      <w:pPr>
        <w:spacing w:after="0" w:before="0" w:line="240" w:lineRule="auto"/>
        <w:rPr>
          <w:color w:val="0070c0"/>
          <w:sz w:val="24"/>
          <w:szCs w:val="24"/>
          <w:u w:val="single"/>
        </w:rPr>
      </w:pPr>
      <w:r w:rsidDel="00000000" w:rsidR="00000000" w:rsidRPr="00000000">
        <w:rPr>
          <w:rtl w:val="0"/>
        </w:rPr>
      </w:r>
    </w:p>
    <w:p w:rsidR="00000000" w:rsidDel="00000000" w:rsidP="00000000" w:rsidRDefault="00000000" w:rsidRPr="00000000" w14:paraId="0000003B">
      <w:pPr>
        <w:spacing w:after="0" w:before="0" w:line="240" w:lineRule="auto"/>
        <w:rPr>
          <w:color w:val="0070c0"/>
          <w:sz w:val="24"/>
          <w:szCs w:val="24"/>
          <w:u w:val="single"/>
        </w:rPr>
      </w:pPr>
      <w:r w:rsidDel="00000000" w:rsidR="00000000" w:rsidRPr="00000000">
        <w:rPr>
          <w:color w:val="0070c0"/>
          <w:sz w:val="24"/>
          <w:szCs w:val="24"/>
          <w:u w:val="single"/>
          <w:rtl w:val="0"/>
        </w:rPr>
        <w:t xml:space="preserve">The following is an example for a group competing as a </w:t>
      </w:r>
      <w:r w:rsidDel="00000000" w:rsidR="00000000" w:rsidRPr="00000000">
        <w:rPr>
          <w:b w:val="1"/>
          <w:color w:val="0070c0"/>
          <w:sz w:val="24"/>
          <w:szCs w:val="24"/>
          <w:u w:val="single"/>
          <w:rtl w:val="0"/>
        </w:rPr>
        <w:t xml:space="preserve">team</w:t>
      </w:r>
      <w:r w:rsidDel="00000000" w:rsidR="00000000" w:rsidRPr="00000000">
        <w:rPr>
          <w:color w:val="0070c0"/>
          <w:sz w:val="24"/>
          <w:szCs w:val="24"/>
          <w:u w:val="single"/>
          <w:rtl w:val="0"/>
        </w:rPr>
        <w:t xml:space="preserve">:</w:t>
      </w:r>
    </w:p>
    <w:p w:rsidR="00000000" w:rsidDel="00000000" w:rsidP="00000000" w:rsidRDefault="00000000" w:rsidRPr="00000000" w14:paraId="0000003C">
      <w:pPr>
        <w:spacing w:after="0" w:before="0" w:line="240" w:lineRule="auto"/>
        <w:rPr>
          <w:color w:val="0070c0"/>
          <w:sz w:val="24"/>
          <w:szCs w:val="24"/>
          <w:u w:val="single"/>
        </w:rPr>
      </w:pPr>
      <w:r w:rsidDel="00000000" w:rsidR="00000000" w:rsidRPr="00000000">
        <w:rPr>
          <w:rtl w:val="0"/>
        </w:rPr>
      </w:r>
    </w:p>
    <w:p w:rsidR="00000000" w:rsidDel="00000000" w:rsidP="00000000" w:rsidRDefault="00000000" w:rsidRPr="00000000" w14:paraId="0000003D">
      <w:pPr>
        <w:spacing w:after="0" w:before="0" w:line="240" w:lineRule="auto"/>
        <w:rPr>
          <w:color w:val="0070c0"/>
          <w:sz w:val="24"/>
          <w:szCs w:val="24"/>
        </w:rPr>
      </w:pPr>
      <w:r w:rsidDel="00000000" w:rsidR="00000000" w:rsidRPr="00000000">
        <w:rPr>
          <w:color w:val="0070c0"/>
          <w:sz w:val="24"/>
          <w:szCs w:val="24"/>
          <w:rtl w:val="0"/>
        </w:rPr>
        <w:t xml:space="preserve">Part 1.   Cover Sheet with Elevator Pitch</w:t>
      </w:r>
    </w:p>
    <w:p w:rsidR="00000000" w:rsidDel="00000000" w:rsidP="00000000" w:rsidRDefault="00000000" w:rsidRPr="00000000" w14:paraId="0000003E">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3F">
      <w:pPr>
        <w:spacing w:after="0" w:before="0" w:line="240" w:lineRule="auto"/>
        <w:rPr>
          <w:color w:val="0070c0"/>
          <w:sz w:val="24"/>
          <w:szCs w:val="24"/>
        </w:rPr>
      </w:pPr>
      <w:r w:rsidDel="00000000" w:rsidR="00000000" w:rsidRPr="00000000">
        <w:rPr>
          <w:color w:val="0070c0"/>
          <w:sz w:val="24"/>
          <w:szCs w:val="24"/>
          <w:rtl w:val="0"/>
        </w:rPr>
        <w:t xml:space="preserve">Ms. Carol A. Smith, Mr. Conner H. Jones, Ms. Sally R. Brown</w:t>
      </w:r>
    </w:p>
    <w:p w:rsidR="00000000" w:rsidDel="00000000" w:rsidP="00000000" w:rsidRDefault="00000000" w:rsidRPr="00000000" w14:paraId="00000040">
      <w:pPr>
        <w:spacing w:after="0" w:before="0" w:line="240" w:lineRule="auto"/>
        <w:rPr>
          <w:color w:val="0070c0"/>
          <w:sz w:val="24"/>
          <w:szCs w:val="24"/>
        </w:rPr>
      </w:pPr>
      <w:r w:rsidDel="00000000" w:rsidR="00000000" w:rsidRPr="00000000">
        <w:rPr>
          <w:color w:val="0070c0"/>
          <w:sz w:val="24"/>
          <w:szCs w:val="24"/>
          <w:rtl w:val="0"/>
        </w:rPr>
        <w:t xml:space="preserve">11, 12, 10</w:t>
      </w:r>
    </w:p>
    <w:p w:rsidR="00000000" w:rsidDel="00000000" w:rsidP="00000000" w:rsidRDefault="00000000" w:rsidRPr="00000000" w14:paraId="00000041">
      <w:pPr>
        <w:spacing w:after="0" w:before="0" w:line="240" w:lineRule="auto"/>
        <w:rPr>
          <w:i w:val="1"/>
          <w:color w:val="0070c0"/>
          <w:sz w:val="24"/>
          <w:szCs w:val="24"/>
        </w:rPr>
      </w:pPr>
      <w:r w:rsidDel="00000000" w:rsidR="00000000" w:rsidRPr="00000000">
        <w:rPr>
          <w:i w:val="1"/>
          <w:color w:val="0070c0"/>
          <w:sz w:val="24"/>
          <w:szCs w:val="24"/>
          <w:rtl w:val="0"/>
        </w:rPr>
        <w:t xml:space="preserve">Prosthesis Safety Device</w:t>
      </w:r>
    </w:p>
    <w:p w:rsidR="00000000" w:rsidDel="00000000" w:rsidP="00000000" w:rsidRDefault="00000000" w:rsidRPr="00000000" w14:paraId="00000042">
      <w:pPr>
        <w:spacing w:after="0" w:before="0" w:line="240" w:lineRule="auto"/>
        <w:rPr>
          <w:color w:val="0070c0"/>
          <w:sz w:val="24"/>
          <w:szCs w:val="24"/>
        </w:rPr>
      </w:pPr>
      <w:r w:rsidDel="00000000" w:rsidR="00000000" w:rsidRPr="00000000">
        <w:rPr>
          <w:color w:val="0070c0"/>
          <w:sz w:val="24"/>
          <w:szCs w:val="24"/>
          <w:rtl w:val="0"/>
        </w:rPr>
        <w:t xml:space="preserve">STEM Business Plan</w:t>
      </w:r>
    </w:p>
    <w:p w:rsidR="00000000" w:rsidDel="00000000" w:rsidP="00000000" w:rsidRDefault="00000000" w:rsidRPr="00000000" w14:paraId="00000043">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44">
      <w:pPr>
        <w:spacing w:after="0" w:before="0" w:line="240" w:lineRule="auto"/>
        <w:rPr>
          <w:color w:val="0070c0"/>
          <w:sz w:val="24"/>
          <w:szCs w:val="24"/>
        </w:rPr>
      </w:pPr>
      <w:r w:rsidDel="00000000" w:rsidR="00000000" w:rsidRPr="00000000">
        <w:rPr>
          <w:color w:val="0070c0"/>
          <w:sz w:val="24"/>
          <w:szCs w:val="24"/>
          <w:rtl w:val="0"/>
        </w:rPr>
        <w:t xml:space="preserve">Elevator pitch:  Prosthesis Safety Device provides audio and visual signals to an amputee when a residual limb is correctly locked in its socket.  The device works with traditional prostheses for upper and lower extremities.  As a result, the patient will be aware if the prosthesis is properly applied and safe to use.</w:t>
      </w:r>
    </w:p>
    <w:p w:rsidR="00000000" w:rsidDel="00000000" w:rsidP="00000000" w:rsidRDefault="00000000" w:rsidRPr="00000000" w14:paraId="00000045">
      <w:pPr>
        <w:spacing w:after="0" w:before="0" w:line="240" w:lineRule="auto"/>
        <w:rPr>
          <w:sz w:val="24"/>
          <w:szCs w:val="24"/>
        </w:rPr>
      </w:pPr>
      <w:r w:rsidDel="00000000" w:rsidR="00000000" w:rsidRPr="00000000">
        <w:rPr>
          <w:rtl w:val="0"/>
        </w:rPr>
      </w:r>
    </w:p>
    <w:p w:rsidR="00000000" w:rsidDel="00000000" w:rsidP="00000000" w:rsidRDefault="00000000" w:rsidRPr="00000000" w14:paraId="00000046">
      <w:pPr>
        <w:spacing w:after="0" w:before="0" w:line="240" w:lineRule="auto"/>
        <w:rPr>
          <w:sz w:val="24"/>
          <w:szCs w:val="24"/>
        </w:rPr>
      </w:pPr>
      <w:r w:rsidDel="00000000" w:rsidR="00000000" w:rsidRPr="00000000">
        <w:rPr>
          <w:rtl w:val="0"/>
        </w:rPr>
      </w:r>
    </w:p>
    <w:p w:rsidR="00000000" w:rsidDel="00000000" w:rsidP="00000000" w:rsidRDefault="00000000" w:rsidRPr="00000000" w14:paraId="00000047">
      <w:pPr>
        <w:spacing w:after="0" w:before="0" w:line="240" w:lineRule="auto"/>
        <w:rPr>
          <w:sz w:val="24"/>
          <w:szCs w:val="24"/>
        </w:rPr>
      </w:pPr>
      <w:r w:rsidDel="00000000" w:rsidR="00000000" w:rsidRPr="00000000">
        <w:rPr>
          <w:rtl w:val="0"/>
        </w:rPr>
      </w:r>
    </w:p>
    <w:p w:rsidR="00000000" w:rsidDel="00000000" w:rsidP="00000000" w:rsidRDefault="00000000" w:rsidRPr="00000000" w14:paraId="00000048">
      <w:pPr>
        <w:spacing w:after="0" w:before="0" w:line="240" w:lineRule="auto"/>
        <w:rPr>
          <w:sz w:val="24"/>
          <w:szCs w:val="24"/>
        </w:rPr>
      </w:pPr>
      <w:r w:rsidDel="00000000" w:rsidR="00000000" w:rsidRPr="00000000">
        <w:rPr>
          <w:sz w:val="24"/>
          <w:szCs w:val="24"/>
          <w:rtl w:val="0"/>
        </w:rPr>
        <w:t xml:space="preserve">Part 2.  Executive Summary</w:t>
      </w:r>
    </w:p>
    <w:p w:rsidR="00000000" w:rsidDel="00000000" w:rsidP="00000000" w:rsidRDefault="00000000" w:rsidRPr="00000000" w14:paraId="00000049">
      <w:pPr>
        <w:spacing w:after="0" w:before="0" w:line="240" w:lineRule="auto"/>
        <w:rPr>
          <w:b w:val="1"/>
          <w:color w:val="0070c0"/>
          <w:sz w:val="24"/>
          <w:szCs w:val="24"/>
        </w:rPr>
      </w:pPr>
      <w:r w:rsidDel="00000000" w:rsidR="00000000" w:rsidRPr="00000000">
        <w:rPr>
          <w:rtl w:val="0"/>
        </w:rPr>
      </w:r>
    </w:p>
    <w:p w:rsidR="00000000" w:rsidDel="00000000" w:rsidP="00000000" w:rsidRDefault="00000000" w:rsidRPr="00000000" w14:paraId="0000004A">
      <w:pPr>
        <w:spacing w:after="0" w:before="0" w:line="240" w:lineRule="auto"/>
        <w:rPr>
          <w:b w:val="1"/>
          <w:color w:val="0070c0"/>
          <w:sz w:val="24"/>
          <w:szCs w:val="24"/>
        </w:rPr>
      </w:pPr>
      <w:r w:rsidDel="00000000" w:rsidR="00000000" w:rsidRPr="00000000">
        <w:rPr>
          <w:b w:val="1"/>
          <w:color w:val="0070c0"/>
          <w:sz w:val="24"/>
          <w:szCs w:val="24"/>
          <w:rtl w:val="0"/>
        </w:rPr>
        <w:t xml:space="preserve">Length = ½ page or less.</w:t>
      </w:r>
    </w:p>
    <w:p w:rsidR="00000000" w:rsidDel="00000000" w:rsidP="00000000" w:rsidRDefault="00000000" w:rsidRPr="00000000" w14:paraId="0000004B">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4C">
      <w:pPr>
        <w:spacing w:after="0" w:before="0" w:line="240" w:lineRule="auto"/>
        <w:rPr>
          <w:color w:val="0070c0"/>
          <w:sz w:val="24"/>
          <w:szCs w:val="24"/>
        </w:rPr>
      </w:pPr>
      <w:r w:rsidDel="00000000" w:rsidR="00000000" w:rsidRPr="00000000">
        <w:rPr>
          <w:color w:val="0070c0"/>
          <w:sz w:val="24"/>
          <w:szCs w:val="24"/>
          <w:rtl w:val="0"/>
        </w:rPr>
        <w:t xml:space="preserve">This part includes your discussion at Milepost 10 in ProjectBoard.</w:t>
      </w:r>
    </w:p>
    <w:p w:rsidR="00000000" w:rsidDel="00000000" w:rsidP="00000000" w:rsidRDefault="00000000" w:rsidRPr="00000000" w14:paraId="0000004D">
      <w:pPr>
        <w:numPr>
          <w:ilvl w:val="0"/>
          <w:numId w:val="12"/>
        </w:numPr>
        <w:spacing w:after="0" w:before="0" w:line="240" w:lineRule="auto"/>
        <w:ind w:left="720" w:hanging="360"/>
        <w:rPr>
          <w:color w:val="0070c0"/>
          <w:sz w:val="24"/>
          <w:szCs w:val="24"/>
        </w:rPr>
      </w:pPr>
      <w:r w:rsidDel="00000000" w:rsidR="00000000" w:rsidRPr="00000000">
        <w:rPr>
          <w:color w:val="0070c0"/>
          <w:sz w:val="24"/>
          <w:szCs w:val="24"/>
          <w:rtl w:val="0"/>
        </w:rPr>
        <w:t xml:space="preserve">Copy and paste your executive summary here.</w:t>
      </w:r>
    </w:p>
    <w:p w:rsidR="00000000" w:rsidDel="00000000" w:rsidP="00000000" w:rsidRDefault="00000000" w:rsidRPr="00000000" w14:paraId="0000004E">
      <w:pPr>
        <w:numPr>
          <w:ilvl w:val="0"/>
          <w:numId w:val="12"/>
        </w:numPr>
        <w:shd w:fill="ffffff" w:val="clea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Ask several other people who know nothing about your project to read your Executive Summary to see if they understand it.  If they don’t, we suggest that you re-write it until your plan’s message is easily understood.</w:t>
      </w:r>
    </w:p>
    <w:p w:rsidR="00000000" w:rsidDel="00000000" w:rsidP="00000000" w:rsidRDefault="00000000" w:rsidRPr="00000000" w14:paraId="0000004F">
      <w:pPr>
        <w:spacing w:after="0" w:before="0" w:line="240" w:lineRule="auto"/>
        <w:rPr>
          <w:sz w:val="24"/>
          <w:szCs w:val="24"/>
        </w:rPr>
      </w:pPr>
      <w:r w:rsidDel="00000000" w:rsidR="00000000" w:rsidRPr="00000000">
        <w:rPr>
          <w:rtl w:val="0"/>
        </w:rPr>
      </w:r>
    </w:p>
    <w:p w:rsidR="00000000" w:rsidDel="00000000" w:rsidP="00000000" w:rsidRDefault="00000000" w:rsidRPr="00000000" w14:paraId="00000050">
      <w:pPr>
        <w:spacing w:after="0" w:before="0" w:line="240" w:lineRule="auto"/>
        <w:rPr>
          <w:sz w:val="24"/>
          <w:szCs w:val="24"/>
        </w:rPr>
      </w:pPr>
      <w:r w:rsidDel="00000000" w:rsidR="00000000" w:rsidRPr="00000000">
        <w:rPr>
          <w:sz w:val="24"/>
          <w:szCs w:val="24"/>
          <w:rtl w:val="0"/>
        </w:rPr>
        <w:t xml:space="preserve">Part 3. Problem Summary and Proposed Solution</w:t>
      </w:r>
    </w:p>
    <w:p w:rsidR="00000000" w:rsidDel="00000000" w:rsidP="00000000" w:rsidRDefault="00000000" w:rsidRPr="00000000" w14:paraId="00000051">
      <w:pPr>
        <w:spacing w:after="0" w:before="0" w:line="240" w:lineRule="auto"/>
        <w:rPr>
          <w:b w:val="1"/>
          <w:color w:val="0070c0"/>
          <w:sz w:val="24"/>
          <w:szCs w:val="24"/>
        </w:rPr>
      </w:pPr>
      <w:r w:rsidDel="00000000" w:rsidR="00000000" w:rsidRPr="00000000">
        <w:rPr>
          <w:rtl w:val="0"/>
        </w:rPr>
      </w:r>
    </w:p>
    <w:p w:rsidR="00000000" w:rsidDel="00000000" w:rsidP="00000000" w:rsidRDefault="00000000" w:rsidRPr="00000000" w14:paraId="00000052">
      <w:pPr>
        <w:spacing w:after="0" w:before="0" w:line="240" w:lineRule="auto"/>
        <w:rPr>
          <w:color w:val="0070c0"/>
          <w:sz w:val="24"/>
          <w:szCs w:val="24"/>
        </w:rPr>
      </w:pPr>
      <w:r w:rsidDel="00000000" w:rsidR="00000000" w:rsidRPr="00000000">
        <w:rPr>
          <w:b w:val="1"/>
          <w:color w:val="0070c0"/>
          <w:sz w:val="24"/>
          <w:szCs w:val="24"/>
          <w:rtl w:val="0"/>
        </w:rPr>
        <w:t xml:space="preserve">Length = ½ page</w:t>
      </w:r>
      <w:r w:rsidDel="00000000" w:rsidR="00000000" w:rsidRPr="00000000">
        <w:rPr>
          <w:rtl w:val="0"/>
        </w:rPr>
      </w:r>
    </w:p>
    <w:p w:rsidR="00000000" w:rsidDel="00000000" w:rsidP="00000000" w:rsidRDefault="00000000" w:rsidRPr="00000000" w14:paraId="00000053">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54">
      <w:pPr>
        <w:spacing w:after="0" w:before="0" w:line="240" w:lineRule="auto"/>
        <w:rPr>
          <w:color w:val="0070c0"/>
          <w:sz w:val="24"/>
          <w:szCs w:val="24"/>
        </w:rPr>
      </w:pPr>
      <w:r w:rsidDel="00000000" w:rsidR="00000000" w:rsidRPr="00000000">
        <w:rPr>
          <w:color w:val="0070c0"/>
          <w:sz w:val="24"/>
          <w:szCs w:val="24"/>
          <w:rtl w:val="0"/>
        </w:rPr>
        <w:t xml:space="preserve">This part includes a discussion of all Action Steps from Mileposts 1 and 2 in ProjectBoard.Use your Action Step information to:</w:t>
      </w:r>
    </w:p>
    <w:p w:rsidR="00000000" w:rsidDel="00000000" w:rsidP="00000000" w:rsidRDefault="00000000" w:rsidRPr="00000000" w14:paraId="00000055">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56">
      <w:pPr>
        <w:numPr>
          <w:ilvl w:val="0"/>
          <w:numId w:val="13"/>
        </w:numPr>
        <w:spacing w:after="0" w:before="0" w:line="240" w:lineRule="auto"/>
        <w:ind w:left="720" w:hanging="360"/>
        <w:rPr>
          <w:sz w:val="24"/>
          <w:szCs w:val="24"/>
          <w:u w:val="none"/>
        </w:rPr>
      </w:pPr>
      <w:r w:rsidDel="00000000" w:rsidR="00000000" w:rsidRPr="00000000">
        <w:rPr>
          <w:color w:val="0070c0"/>
          <w:sz w:val="24"/>
          <w:szCs w:val="24"/>
          <w:rtl w:val="0"/>
        </w:rPr>
        <w:t xml:space="preserve">Write</w:t>
      </w:r>
      <w:r w:rsidDel="00000000" w:rsidR="00000000" w:rsidRPr="00000000">
        <w:rPr>
          <w:color w:val="0070c0"/>
          <w:sz w:val="24"/>
          <w:szCs w:val="24"/>
          <w:rtl w:val="0"/>
        </w:rPr>
        <w:t xml:space="preserve"> short summary (a couple of sentences) that describes your Problem Statement/ Pain Point/ Market Opportunity (Milepost 1) </w:t>
      </w:r>
      <w:r w:rsidDel="00000000" w:rsidR="00000000" w:rsidRPr="00000000">
        <w:rPr>
          <w:rtl w:val="0"/>
        </w:rPr>
      </w:r>
    </w:p>
    <w:p w:rsidR="00000000" w:rsidDel="00000000" w:rsidP="00000000" w:rsidRDefault="00000000" w:rsidRPr="00000000" w14:paraId="00000057">
      <w:pPr>
        <w:numPr>
          <w:ilvl w:val="0"/>
          <w:numId w:val="13"/>
        </w:numPr>
        <w:spacing w:after="0" w:before="0" w:line="240" w:lineRule="auto"/>
        <w:ind w:left="720" w:hanging="360"/>
        <w:rPr>
          <w:sz w:val="24"/>
          <w:szCs w:val="24"/>
          <w:u w:val="none"/>
        </w:rPr>
      </w:pPr>
      <w:r w:rsidDel="00000000" w:rsidR="00000000" w:rsidRPr="00000000">
        <w:rPr>
          <w:color w:val="0070c0"/>
          <w:sz w:val="24"/>
          <w:szCs w:val="24"/>
          <w:rtl w:val="0"/>
        </w:rPr>
        <w:t xml:space="preserve">Write a short summary that describes your proposed solution (Milepost 2).  </w:t>
      </w:r>
      <w:r w:rsidDel="00000000" w:rsidR="00000000" w:rsidRPr="00000000">
        <w:rPr>
          <w:rtl w:val="0"/>
        </w:rPr>
      </w:r>
    </w:p>
    <w:p w:rsidR="00000000" w:rsidDel="00000000" w:rsidP="00000000" w:rsidRDefault="00000000" w:rsidRPr="00000000" w14:paraId="00000058">
      <w:pPr>
        <w:spacing w:after="0" w:before="0" w:line="240" w:lineRule="auto"/>
        <w:rPr>
          <w:sz w:val="24"/>
          <w:szCs w:val="24"/>
        </w:rPr>
      </w:pPr>
      <w:r w:rsidDel="00000000" w:rsidR="00000000" w:rsidRPr="00000000">
        <w:rPr>
          <w:rtl w:val="0"/>
        </w:rPr>
      </w:r>
    </w:p>
    <w:p w:rsidR="00000000" w:rsidDel="00000000" w:rsidP="00000000" w:rsidRDefault="00000000" w:rsidRPr="00000000" w14:paraId="00000059">
      <w:pPr>
        <w:spacing w:after="0" w:before="0" w:line="240" w:lineRule="auto"/>
        <w:rPr>
          <w:color w:val="0070c0"/>
          <w:sz w:val="24"/>
          <w:szCs w:val="24"/>
        </w:rPr>
      </w:pPr>
      <w:r w:rsidDel="00000000" w:rsidR="00000000" w:rsidRPr="00000000">
        <w:rPr>
          <w:sz w:val="24"/>
          <w:szCs w:val="24"/>
          <w:rtl w:val="0"/>
        </w:rPr>
        <w:t xml:space="preserve">Part 4.  Summarize the STEM Concepts and Principles Underlying the Overall Plan</w:t>
      </w:r>
      <w:r w:rsidDel="00000000" w:rsidR="00000000" w:rsidRPr="00000000">
        <w:rPr>
          <w:rtl w:val="0"/>
        </w:rPr>
      </w:r>
    </w:p>
    <w:p w:rsidR="00000000" w:rsidDel="00000000" w:rsidP="00000000" w:rsidRDefault="00000000" w:rsidRPr="00000000" w14:paraId="0000005A">
      <w:pPr>
        <w:spacing w:after="0" w:before="0" w:line="240" w:lineRule="auto"/>
        <w:rPr>
          <w:b w:val="1"/>
          <w:color w:val="0070c0"/>
          <w:sz w:val="24"/>
          <w:szCs w:val="24"/>
        </w:rPr>
      </w:pPr>
      <w:r w:rsidDel="00000000" w:rsidR="00000000" w:rsidRPr="00000000">
        <w:rPr>
          <w:rtl w:val="0"/>
        </w:rPr>
      </w:r>
    </w:p>
    <w:p w:rsidR="00000000" w:rsidDel="00000000" w:rsidP="00000000" w:rsidRDefault="00000000" w:rsidRPr="00000000" w14:paraId="0000005B">
      <w:pPr>
        <w:spacing w:after="0" w:before="0" w:line="240" w:lineRule="auto"/>
        <w:rPr>
          <w:color w:val="0070c0"/>
          <w:sz w:val="24"/>
          <w:szCs w:val="24"/>
        </w:rPr>
      </w:pPr>
      <w:r w:rsidDel="00000000" w:rsidR="00000000" w:rsidRPr="00000000">
        <w:rPr>
          <w:b w:val="1"/>
          <w:color w:val="0070c0"/>
          <w:sz w:val="24"/>
          <w:szCs w:val="24"/>
          <w:rtl w:val="0"/>
        </w:rPr>
        <w:t xml:space="preserve">Length = 1 - 2 pages.</w:t>
      </w:r>
      <w:r w:rsidDel="00000000" w:rsidR="00000000" w:rsidRPr="00000000">
        <w:rPr>
          <w:rtl w:val="0"/>
        </w:rPr>
      </w:r>
    </w:p>
    <w:p w:rsidR="00000000" w:rsidDel="00000000" w:rsidP="00000000" w:rsidRDefault="00000000" w:rsidRPr="00000000" w14:paraId="0000005C">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5D">
      <w:pPr>
        <w:spacing w:after="0" w:before="0" w:line="240" w:lineRule="auto"/>
        <w:rPr>
          <w:color w:val="0070c0"/>
          <w:sz w:val="24"/>
          <w:szCs w:val="24"/>
        </w:rPr>
      </w:pPr>
      <w:r w:rsidDel="00000000" w:rsidR="00000000" w:rsidRPr="00000000">
        <w:rPr>
          <w:color w:val="0070c0"/>
          <w:sz w:val="24"/>
          <w:szCs w:val="24"/>
          <w:rtl w:val="0"/>
        </w:rPr>
        <w:t xml:space="preserve">If your proposed solution is based on several STEM concepts, focus on 1-3 key concepts. </w:t>
      </w:r>
    </w:p>
    <w:p w:rsidR="00000000" w:rsidDel="00000000" w:rsidP="00000000" w:rsidRDefault="00000000" w:rsidRPr="00000000" w14:paraId="0000005E">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5F">
      <w:pPr>
        <w:spacing w:after="0" w:before="0" w:line="240" w:lineRule="auto"/>
        <w:rPr>
          <w:color w:val="0070c0"/>
          <w:sz w:val="24"/>
          <w:szCs w:val="24"/>
        </w:rPr>
      </w:pPr>
      <w:r w:rsidDel="00000000" w:rsidR="00000000" w:rsidRPr="00000000">
        <w:rPr>
          <w:color w:val="0070c0"/>
          <w:sz w:val="24"/>
          <w:szCs w:val="24"/>
          <w:rtl w:val="0"/>
        </w:rPr>
        <w:t xml:space="preserve">This part includes a discussion of </w:t>
      </w:r>
      <w:r w:rsidDel="00000000" w:rsidR="00000000" w:rsidRPr="00000000">
        <w:rPr>
          <w:color w:val="0070c0"/>
          <w:sz w:val="24"/>
          <w:szCs w:val="24"/>
          <w:rtl w:val="0"/>
        </w:rPr>
        <w:t xml:space="preserve">all</w:t>
      </w:r>
      <w:r w:rsidDel="00000000" w:rsidR="00000000" w:rsidRPr="00000000">
        <w:rPr>
          <w:color w:val="0070c0"/>
          <w:sz w:val="24"/>
          <w:szCs w:val="24"/>
          <w:rtl w:val="0"/>
        </w:rPr>
        <w:t xml:space="preserve"> Action Steps from Milepost 3 in ProjectBoard. Use your graphic organizers and Action Step information to:</w:t>
      </w:r>
    </w:p>
    <w:p w:rsidR="00000000" w:rsidDel="00000000" w:rsidP="00000000" w:rsidRDefault="00000000" w:rsidRPr="00000000" w14:paraId="00000060">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61">
      <w:pPr>
        <w:numPr>
          <w:ilvl w:val="0"/>
          <w:numId w:val="6"/>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Write a description of why (background) these STEM concepts are important to your proposed solution and how (application) they are used in developing your solution.</w:t>
      </w:r>
    </w:p>
    <w:p w:rsidR="00000000" w:rsidDel="00000000" w:rsidP="00000000" w:rsidRDefault="00000000" w:rsidRPr="00000000" w14:paraId="00000062">
      <w:pPr>
        <w:numPr>
          <w:ilvl w:val="0"/>
          <w:numId w:val="6"/>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Make sure to cite your information as you write your paragraphs.</w:t>
      </w:r>
    </w:p>
    <w:p w:rsidR="00000000" w:rsidDel="00000000" w:rsidP="00000000" w:rsidRDefault="00000000" w:rsidRPr="00000000" w14:paraId="00000063">
      <w:pPr>
        <w:numPr>
          <w:ilvl w:val="0"/>
          <w:numId w:val="6"/>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Include a drawing and discussion of your prototype if applicable. </w:t>
      </w:r>
    </w:p>
    <w:p w:rsidR="00000000" w:rsidDel="00000000" w:rsidP="00000000" w:rsidRDefault="00000000" w:rsidRPr="00000000" w14:paraId="00000064">
      <w:pPr>
        <w:spacing w:after="0" w:before="0" w:line="240" w:lineRule="auto"/>
        <w:ind w:left="720" w:firstLine="0"/>
        <w:rPr>
          <w:color w:val="0070c0"/>
          <w:sz w:val="24"/>
          <w:szCs w:val="24"/>
        </w:rPr>
      </w:pPr>
      <w:r w:rsidDel="00000000" w:rsidR="00000000" w:rsidRPr="00000000">
        <w:rPr>
          <w:rtl w:val="0"/>
        </w:rPr>
      </w:r>
    </w:p>
    <w:p w:rsidR="00000000" w:rsidDel="00000000" w:rsidP="00000000" w:rsidRDefault="00000000" w:rsidRPr="00000000" w14:paraId="00000065">
      <w:pPr>
        <w:spacing w:after="0" w:before="0" w:line="240" w:lineRule="auto"/>
        <w:ind w:left="0" w:firstLine="0"/>
        <w:rPr>
          <w:color w:val="0070c0"/>
          <w:sz w:val="24"/>
          <w:szCs w:val="24"/>
        </w:rPr>
      </w:pPr>
      <w:r w:rsidDel="00000000" w:rsidR="00000000" w:rsidRPr="00000000">
        <w:rPr>
          <w:color w:val="0070c0"/>
          <w:sz w:val="24"/>
          <w:szCs w:val="24"/>
          <w:rtl w:val="0"/>
        </w:rPr>
        <w:t xml:space="preserve">Be sure to address the following Action Steps from Milepost 3:</w:t>
      </w:r>
    </w:p>
    <w:p w:rsidR="00000000" w:rsidDel="00000000" w:rsidP="00000000" w:rsidRDefault="00000000" w:rsidRPr="00000000" w14:paraId="00000066">
      <w:pPr>
        <w:spacing w:after="0" w:before="0" w:line="240" w:lineRule="auto"/>
        <w:ind w:left="0" w:firstLine="0"/>
        <w:rPr>
          <w:color w:val="0070c0"/>
          <w:sz w:val="24"/>
          <w:szCs w:val="24"/>
        </w:rPr>
      </w:pPr>
      <w:r w:rsidDel="00000000" w:rsidR="00000000" w:rsidRPr="00000000">
        <w:rPr>
          <w:rtl w:val="0"/>
        </w:rPr>
      </w:r>
    </w:p>
    <w:p w:rsidR="00000000" w:rsidDel="00000000" w:rsidP="00000000" w:rsidRDefault="00000000" w:rsidRPr="00000000" w14:paraId="00000067">
      <w:pPr>
        <w:numPr>
          <w:ilvl w:val="0"/>
          <w:numId w:val="8"/>
        </w:numPr>
        <w:spacing w:after="0" w:before="0" w:line="240" w:lineRule="auto"/>
        <w:ind w:left="720" w:hanging="360"/>
        <w:rPr>
          <w:color w:val="0070c0"/>
          <w:sz w:val="26"/>
          <w:szCs w:val="26"/>
        </w:rPr>
      </w:pPr>
      <w:r w:rsidDel="00000000" w:rsidR="00000000" w:rsidRPr="00000000">
        <w:rPr>
          <w:b w:val="1"/>
          <w:color w:val="0070c0"/>
          <w:sz w:val="24"/>
          <w:szCs w:val="24"/>
          <w:rtl w:val="0"/>
        </w:rPr>
        <w:t xml:space="preserve">Describe </w:t>
      </w:r>
      <w:r w:rsidDel="00000000" w:rsidR="00000000" w:rsidRPr="00000000">
        <w:rPr>
          <w:color w:val="0070c0"/>
          <w:sz w:val="24"/>
          <w:szCs w:val="24"/>
          <w:rtl w:val="0"/>
        </w:rPr>
        <w:t xml:space="preserve">how this information has not been previously applied in the way you propose and how it provides strong evidence for the success of your solution. </w:t>
      </w:r>
    </w:p>
    <w:p w:rsidR="00000000" w:rsidDel="00000000" w:rsidP="00000000" w:rsidRDefault="00000000" w:rsidRPr="00000000" w14:paraId="00000068">
      <w:pPr>
        <w:numPr>
          <w:ilvl w:val="0"/>
          <w:numId w:val="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color w:val="0070c0"/>
        </w:rPr>
      </w:pPr>
      <w:r w:rsidDel="00000000" w:rsidR="00000000" w:rsidRPr="00000000">
        <w:rPr>
          <w:b w:val="1"/>
          <w:color w:val="0070c0"/>
          <w:sz w:val="24"/>
          <w:szCs w:val="24"/>
          <w:rtl w:val="0"/>
        </w:rPr>
        <w:t xml:space="preserve">Explain</w:t>
      </w:r>
      <w:r w:rsidDel="00000000" w:rsidR="00000000" w:rsidRPr="00000000">
        <w:rPr>
          <w:color w:val="0070c0"/>
          <w:sz w:val="24"/>
          <w:szCs w:val="24"/>
          <w:rtl w:val="0"/>
        </w:rPr>
        <w:t xml:space="preserve"> any additional scientific research or development that may be required to create your solution. </w:t>
      </w:r>
    </w:p>
    <w:p w:rsidR="00000000" w:rsidDel="00000000" w:rsidP="00000000" w:rsidRDefault="00000000" w:rsidRPr="00000000" w14:paraId="00000069">
      <w:pPr>
        <w:spacing w:after="0" w:before="0" w:line="240" w:lineRule="auto"/>
        <w:rPr>
          <w:sz w:val="24"/>
          <w:szCs w:val="24"/>
        </w:rPr>
      </w:pPr>
      <w:r w:rsidDel="00000000" w:rsidR="00000000" w:rsidRPr="00000000">
        <w:rPr>
          <w:rtl w:val="0"/>
        </w:rPr>
      </w:r>
    </w:p>
    <w:p w:rsidR="00000000" w:rsidDel="00000000" w:rsidP="00000000" w:rsidRDefault="00000000" w:rsidRPr="00000000" w14:paraId="0000006A">
      <w:pPr>
        <w:spacing w:after="0" w:before="0" w:line="240" w:lineRule="auto"/>
        <w:rPr>
          <w:sz w:val="24"/>
          <w:szCs w:val="24"/>
        </w:rPr>
      </w:pPr>
      <w:r w:rsidDel="00000000" w:rsidR="00000000" w:rsidRPr="00000000">
        <w:rPr>
          <w:rtl w:val="0"/>
        </w:rPr>
      </w:r>
    </w:p>
    <w:p w:rsidR="00000000" w:rsidDel="00000000" w:rsidP="00000000" w:rsidRDefault="00000000" w:rsidRPr="00000000" w14:paraId="0000006B">
      <w:pPr>
        <w:spacing w:after="0" w:before="0" w:line="240" w:lineRule="auto"/>
        <w:rPr>
          <w:sz w:val="24"/>
          <w:szCs w:val="24"/>
        </w:rPr>
      </w:pPr>
      <w:r w:rsidDel="00000000" w:rsidR="00000000" w:rsidRPr="00000000">
        <w:rPr>
          <w:rtl w:val="0"/>
        </w:rPr>
      </w:r>
    </w:p>
    <w:p w:rsidR="00000000" w:rsidDel="00000000" w:rsidP="00000000" w:rsidRDefault="00000000" w:rsidRPr="00000000" w14:paraId="0000006C">
      <w:pPr>
        <w:spacing w:after="0" w:before="0" w:line="240" w:lineRule="auto"/>
        <w:rPr>
          <w:sz w:val="24"/>
          <w:szCs w:val="24"/>
        </w:rPr>
      </w:pPr>
      <w:r w:rsidDel="00000000" w:rsidR="00000000" w:rsidRPr="00000000">
        <w:rPr>
          <w:sz w:val="24"/>
          <w:szCs w:val="24"/>
          <w:rtl w:val="0"/>
        </w:rPr>
        <w:t xml:space="preserve">Part 5.  Commercialization Assessment of the Overall Plan:</w:t>
      </w:r>
    </w:p>
    <w:p w:rsidR="00000000" w:rsidDel="00000000" w:rsidP="00000000" w:rsidRDefault="00000000" w:rsidRPr="00000000" w14:paraId="0000006D">
      <w:pPr>
        <w:spacing w:after="0" w:before="0" w:line="240" w:lineRule="auto"/>
        <w:rPr>
          <w:b w:val="1"/>
          <w:color w:val="0070c0"/>
          <w:sz w:val="24"/>
          <w:szCs w:val="24"/>
        </w:rPr>
      </w:pPr>
      <w:r w:rsidDel="00000000" w:rsidR="00000000" w:rsidRPr="00000000">
        <w:rPr>
          <w:rtl w:val="0"/>
        </w:rPr>
      </w:r>
    </w:p>
    <w:p w:rsidR="00000000" w:rsidDel="00000000" w:rsidP="00000000" w:rsidRDefault="00000000" w:rsidRPr="00000000" w14:paraId="0000006E">
      <w:pPr>
        <w:spacing w:after="0" w:before="0" w:line="240" w:lineRule="auto"/>
        <w:rPr>
          <w:b w:val="1"/>
          <w:color w:val="0070c0"/>
          <w:sz w:val="24"/>
          <w:szCs w:val="24"/>
        </w:rPr>
      </w:pPr>
      <w:r w:rsidDel="00000000" w:rsidR="00000000" w:rsidRPr="00000000">
        <w:rPr>
          <w:b w:val="1"/>
          <w:color w:val="0070c0"/>
          <w:sz w:val="24"/>
          <w:szCs w:val="24"/>
          <w:rtl w:val="0"/>
        </w:rPr>
        <w:t xml:space="preserve">Length = 2 pages.</w:t>
      </w:r>
    </w:p>
    <w:p w:rsidR="00000000" w:rsidDel="00000000" w:rsidP="00000000" w:rsidRDefault="00000000" w:rsidRPr="00000000" w14:paraId="0000006F">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70">
      <w:pPr>
        <w:spacing w:after="0" w:before="0" w:line="240" w:lineRule="auto"/>
        <w:rPr>
          <w:color w:val="0070c0"/>
          <w:sz w:val="24"/>
          <w:szCs w:val="24"/>
        </w:rPr>
      </w:pPr>
      <w:r w:rsidDel="00000000" w:rsidR="00000000" w:rsidRPr="00000000">
        <w:rPr>
          <w:color w:val="0070c0"/>
          <w:sz w:val="24"/>
          <w:szCs w:val="24"/>
          <w:rtl w:val="0"/>
        </w:rPr>
        <w:t xml:space="preserve">This part includes a discussion of all Action Steps from Mileposts 1 &amp; 2 and 4 – 8 in ProjectBoard. Use your Action Step information to:</w:t>
      </w:r>
    </w:p>
    <w:p w:rsidR="00000000" w:rsidDel="00000000" w:rsidP="00000000" w:rsidRDefault="00000000" w:rsidRPr="00000000" w14:paraId="00000071">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72">
      <w:pPr>
        <w:numPr>
          <w:ilvl w:val="0"/>
          <w:numId w:val="3"/>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Write a </w:t>
      </w:r>
      <w:r w:rsidDel="00000000" w:rsidR="00000000" w:rsidRPr="00000000">
        <w:rPr>
          <w:color w:val="0070c0"/>
          <w:sz w:val="24"/>
          <w:szCs w:val="24"/>
          <w:rtl w:val="0"/>
        </w:rPr>
        <w:t xml:space="preserve">short summary under each of the headings below. </w:t>
      </w:r>
    </w:p>
    <w:p w:rsidR="00000000" w:rsidDel="00000000" w:rsidP="00000000" w:rsidRDefault="00000000" w:rsidRPr="00000000" w14:paraId="00000073">
      <w:pPr>
        <w:spacing w:after="0" w:before="0" w:line="240" w:lineRule="auto"/>
        <w:rPr>
          <w:b w:val="1"/>
          <w:color w:val="0070c0"/>
          <w:sz w:val="24"/>
          <w:szCs w:val="24"/>
        </w:rPr>
      </w:pPr>
      <w:r w:rsidDel="00000000" w:rsidR="00000000" w:rsidRPr="00000000">
        <w:rPr>
          <w:rtl w:val="0"/>
        </w:rPr>
      </w:r>
    </w:p>
    <w:p w:rsidR="00000000" w:rsidDel="00000000" w:rsidP="00000000" w:rsidRDefault="00000000" w:rsidRPr="00000000" w14:paraId="00000074">
      <w:pPr>
        <w:spacing w:after="0" w:before="0" w:line="240" w:lineRule="auto"/>
        <w:rPr>
          <w:color w:val="0070c0"/>
          <w:sz w:val="24"/>
          <w:szCs w:val="24"/>
        </w:rPr>
      </w:pPr>
      <w:r w:rsidDel="00000000" w:rsidR="00000000" w:rsidRPr="00000000">
        <w:rPr>
          <w:sz w:val="24"/>
          <w:szCs w:val="24"/>
          <w:rtl w:val="0"/>
        </w:rPr>
        <w:t xml:space="preserve">Problem, pain point or market opportunity: </w:t>
      </w:r>
      <w:r w:rsidDel="00000000" w:rsidR="00000000" w:rsidRPr="00000000">
        <w:rPr>
          <w:color w:val="0070c0"/>
          <w:sz w:val="24"/>
          <w:szCs w:val="24"/>
          <w:rtl w:val="0"/>
        </w:rPr>
        <w:t xml:space="preserve">Milepost 1</w:t>
      </w:r>
    </w:p>
    <w:p w:rsidR="00000000" w:rsidDel="00000000" w:rsidP="00000000" w:rsidRDefault="00000000" w:rsidRPr="00000000" w14:paraId="00000075">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6">
      <w:pPr>
        <w:spacing w:after="0" w:before="0" w:line="240" w:lineRule="auto"/>
        <w:rPr>
          <w:color w:val="0070c0"/>
          <w:sz w:val="24"/>
          <w:szCs w:val="24"/>
        </w:rPr>
      </w:pPr>
      <w:r w:rsidDel="00000000" w:rsidR="00000000" w:rsidRPr="00000000">
        <w:rPr>
          <w:sz w:val="24"/>
          <w:szCs w:val="24"/>
          <w:rtl w:val="0"/>
        </w:rPr>
        <w:t xml:space="preserve">Proposed solution: </w:t>
      </w:r>
      <w:r w:rsidDel="00000000" w:rsidR="00000000" w:rsidRPr="00000000">
        <w:rPr>
          <w:color w:val="0070c0"/>
          <w:sz w:val="24"/>
          <w:szCs w:val="24"/>
          <w:rtl w:val="0"/>
        </w:rPr>
        <w:t xml:space="preserve">Milepost 2</w:t>
      </w:r>
    </w:p>
    <w:p w:rsidR="00000000" w:rsidDel="00000000" w:rsidP="00000000" w:rsidRDefault="00000000" w:rsidRPr="00000000" w14:paraId="00000077">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8">
      <w:pPr>
        <w:spacing w:after="0" w:before="0" w:line="240" w:lineRule="auto"/>
        <w:rPr>
          <w:color w:val="0070c0"/>
          <w:sz w:val="24"/>
          <w:szCs w:val="24"/>
        </w:rPr>
      </w:pPr>
      <w:r w:rsidDel="00000000" w:rsidR="00000000" w:rsidRPr="00000000">
        <w:rPr>
          <w:sz w:val="24"/>
          <w:szCs w:val="24"/>
          <w:rtl w:val="0"/>
        </w:rPr>
        <w:t xml:space="preserve">Target customers and intended users:  </w:t>
      </w:r>
      <w:r w:rsidDel="00000000" w:rsidR="00000000" w:rsidRPr="00000000">
        <w:rPr>
          <w:color w:val="0070c0"/>
          <w:sz w:val="24"/>
          <w:szCs w:val="24"/>
          <w:rtl w:val="0"/>
        </w:rPr>
        <w:t xml:space="preserve">Milepost 4</w:t>
      </w:r>
    </w:p>
    <w:p w:rsidR="00000000" w:rsidDel="00000000" w:rsidP="00000000" w:rsidRDefault="00000000" w:rsidRPr="00000000" w14:paraId="00000079">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A">
      <w:pPr>
        <w:spacing w:after="0" w:before="0" w:line="240" w:lineRule="auto"/>
        <w:rPr>
          <w:color w:val="0070c0"/>
          <w:sz w:val="24"/>
          <w:szCs w:val="24"/>
        </w:rPr>
      </w:pPr>
      <w:r w:rsidDel="00000000" w:rsidR="00000000" w:rsidRPr="00000000">
        <w:rPr>
          <w:sz w:val="24"/>
          <w:szCs w:val="24"/>
          <w:rtl w:val="0"/>
        </w:rPr>
        <w:t xml:space="preserve">Competitors: </w:t>
      </w:r>
      <w:r w:rsidDel="00000000" w:rsidR="00000000" w:rsidRPr="00000000">
        <w:rPr>
          <w:color w:val="0070c0"/>
          <w:sz w:val="24"/>
          <w:szCs w:val="24"/>
          <w:rtl w:val="0"/>
        </w:rPr>
        <w:t xml:space="preserve">Milepost 5</w:t>
      </w:r>
    </w:p>
    <w:p w:rsidR="00000000" w:rsidDel="00000000" w:rsidP="00000000" w:rsidRDefault="00000000" w:rsidRPr="00000000" w14:paraId="0000007B">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C">
      <w:pPr>
        <w:spacing w:after="0" w:before="0" w:line="240" w:lineRule="auto"/>
        <w:rPr>
          <w:color w:val="0070c0"/>
          <w:sz w:val="24"/>
          <w:szCs w:val="24"/>
        </w:rPr>
      </w:pPr>
      <w:r w:rsidDel="00000000" w:rsidR="00000000" w:rsidRPr="00000000">
        <w:rPr>
          <w:sz w:val="24"/>
          <w:szCs w:val="24"/>
          <w:rtl w:val="0"/>
        </w:rPr>
        <w:t xml:space="preserve">Customer value proposition &amp; competitive advantage: </w:t>
      </w:r>
      <w:r w:rsidDel="00000000" w:rsidR="00000000" w:rsidRPr="00000000">
        <w:rPr>
          <w:color w:val="0070c0"/>
          <w:sz w:val="24"/>
          <w:szCs w:val="24"/>
          <w:rtl w:val="0"/>
        </w:rPr>
        <w:t xml:space="preserve">Milepost 6</w:t>
      </w:r>
    </w:p>
    <w:p w:rsidR="00000000" w:rsidDel="00000000" w:rsidP="00000000" w:rsidRDefault="00000000" w:rsidRPr="00000000" w14:paraId="0000007D">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pacing w:after="0" w:before="0" w:line="240" w:lineRule="auto"/>
        <w:rPr>
          <w:color w:val="0070c0"/>
          <w:sz w:val="24"/>
          <w:szCs w:val="24"/>
        </w:rPr>
      </w:pPr>
      <w:r w:rsidDel="00000000" w:rsidR="00000000" w:rsidRPr="00000000">
        <w:rPr>
          <w:sz w:val="24"/>
          <w:szCs w:val="24"/>
          <w:rtl w:val="0"/>
        </w:rPr>
        <w:t xml:space="preserve">Principal revenue streams expected: </w:t>
      </w:r>
      <w:r w:rsidDel="00000000" w:rsidR="00000000" w:rsidRPr="00000000">
        <w:rPr>
          <w:color w:val="0070c0"/>
          <w:sz w:val="24"/>
          <w:szCs w:val="24"/>
          <w:rtl w:val="0"/>
        </w:rPr>
        <w:t xml:space="preserve">Milepost 7</w:t>
      </w:r>
    </w:p>
    <w:p w:rsidR="00000000" w:rsidDel="00000000" w:rsidP="00000000" w:rsidRDefault="00000000" w:rsidRPr="00000000" w14:paraId="0000007F">
      <w:pPr>
        <w:spacing w:after="0" w:before="0" w:line="240" w:lineRule="auto"/>
        <w:rPr>
          <w:sz w:val="24"/>
          <w:szCs w:val="24"/>
        </w:rPr>
      </w:pPr>
      <w:r w:rsidDel="00000000" w:rsidR="00000000" w:rsidRPr="00000000">
        <w:rPr>
          <w:rtl w:val="0"/>
        </w:rPr>
      </w:r>
    </w:p>
    <w:p w:rsidR="00000000" w:rsidDel="00000000" w:rsidP="00000000" w:rsidRDefault="00000000" w:rsidRPr="00000000" w14:paraId="00000080">
      <w:pPr>
        <w:spacing w:after="0" w:before="0" w:line="240" w:lineRule="auto"/>
        <w:rPr>
          <w:color w:val="0070c0"/>
          <w:sz w:val="24"/>
          <w:szCs w:val="24"/>
        </w:rPr>
      </w:pPr>
      <w:r w:rsidDel="00000000" w:rsidR="00000000" w:rsidRPr="00000000">
        <w:rPr>
          <w:sz w:val="24"/>
          <w:szCs w:val="24"/>
          <w:rtl w:val="0"/>
        </w:rPr>
        <w:t xml:space="preserve">Principal startup and operating costs expected to be incurred:  </w:t>
      </w:r>
      <w:r w:rsidDel="00000000" w:rsidR="00000000" w:rsidRPr="00000000">
        <w:rPr>
          <w:color w:val="0070c0"/>
          <w:sz w:val="24"/>
          <w:szCs w:val="24"/>
          <w:rtl w:val="0"/>
        </w:rPr>
        <w:t xml:space="preserve">Milepost 8</w:t>
      </w:r>
    </w:p>
    <w:p w:rsidR="00000000" w:rsidDel="00000000" w:rsidP="00000000" w:rsidRDefault="00000000" w:rsidRPr="00000000" w14:paraId="00000081">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82">
      <w:pPr>
        <w:numPr>
          <w:ilvl w:val="0"/>
          <w:numId w:val="7"/>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Use the Operational Costs Worksheet for Milepost 8 to guide your dis</w:t>
      </w:r>
      <w:r w:rsidDel="00000000" w:rsidR="00000000" w:rsidRPr="00000000">
        <w:rPr>
          <w:color w:val="0070c0"/>
          <w:sz w:val="24"/>
          <w:szCs w:val="24"/>
          <w:rtl w:val="0"/>
        </w:rPr>
        <w:t xml:space="preserve">cussion. </w:t>
      </w:r>
      <w:r w:rsidDel="00000000" w:rsidR="00000000" w:rsidRPr="00000000">
        <w:rPr>
          <w:rtl w:val="0"/>
        </w:rPr>
      </w:r>
    </w:p>
    <w:p w:rsidR="00000000" w:rsidDel="00000000" w:rsidP="00000000" w:rsidRDefault="00000000" w:rsidRPr="00000000" w14:paraId="00000083">
      <w:pPr>
        <w:spacing w:after="0" w:before="0" w:line="240" w:lineRule="auto"/>
        <w:rPr>
          <w:sz w:val="24"/>
          <w:szCs w:val="24"/>
        </w:rPr>
      </w:pPr>
      <w:r w:rsidDel="00000000" w:rsidR="00000000" w:rsidRPr="00000000">
        <w:rPr>
          <w:rtl w:val="0"/>
        </w:rPr>
      </w:r>
    </w:p>
    <w:p w:rsidR="00000000" w:rsidDel="00000000" w:rsidP="00000000" w:rsidRDefault="00000000" w:rsidRPr="00000000" w14:paraId="00000084">
      <w:pPr>
        <w:spacing w:after="0" w:before="0" w:line="240" w:lineRule="auto"/>
        <w:rPr>
          <w:color w:val="2e74b5"/>
          <w:sz w:val="24"/>
          <w:szCs w:val="24"/>
          <w:highlight w:val="yellow"/>
        </w:rPr>
      </w:pPr>
      <w:r w:rsidDel="00000000" w:rsidR="00000000" w:rsidRPr="00000000">
        <w:rPr>
          <w:sz w:val="24"/>
          <w:szCs w:val="24"/>
          <w:rtl w:val="0"/>
        </w:rPr>
        <w:t xml:space="preserve">Part 6.  Business and Financial Proof of Concept: </w:t>
      </w:r>
      <w:r w:rsidDel="00000000" w:rsidR="00000000" w:rsidRPr="00000000">
        <w:rPr>
          <w:color w:val="2e74b5"/>
          <w:sz w:val="24"/>
          <w:szCs w:val="24"/>
          <w:rtl w:val="0"/>
        </w:rPr>
        <w:t xml:space="preserve">Milepost 9B</w:t>
      </w:r>
      <w:r w:rsidDel="00000000" w:rsidR="00000000" w:rsidRPr="00000000">
        <w:rPr>
          <w:rtl w:val="0"/>
        </w:rPr>
      </w:r>
    </w:p>
    <w:p w:rsidR="00000000" w:rsidDel="00000000" w:rsidP="00000000" w:rsidRDefault="00000000" w:rsidRPr="00000000" w14:paraId="00000085">
      <w:pPr>
        <w:spacing w:after="0" w:before="0" w:line="240" w:lineRule="auto"/>
        <w:rPr>
          <w:b w:val="1"/>
          <w:color w:val="0070c0"/>
          <w:sz w:val="24"/>
          <w:szCs w:val="24"/>
          <w:highlight w:val="yellow"/>
        </w:rPr>
      </w:pPr>
      <w:r w:rsidDel="00000000" w:rsidR="00000000" w:rsidRPr="00000000">
        <w:rPr>
          <w:rtl w:val="0"/>
        </w:rPr>
      </w:r>
    </w:p>
    <w:p w:rsidR="00000000" w:rsidDel="00000000" w:rsidP="00000000" w:rsidRDefault="00000000" w:rsidRPr="00000000" w14:paraId="00000086">
      <w:pPr>
        <w:spacing w:after="0" w:before="0" w:line="240" w:lineRule="auto"/>
        <w:rPr>
          <w:b w:val="1"/>
          <w:color w:val="0070c0"/>
          <w:sz w:val="24"/>
          <w:szCs w:val="24"/>
        </w:rPr>
      </w:pPr>
      <w:r w:rsidDel="00000000" w:rsidR="00000000" w:rsidRPr="00000000">
        <w:rPr>
          <w:b w:val="1"/>
          <w:color w:val="0070c0"/>
          <w:sz w:val="24"/>
          <w:szCs w:val="24"/>
          <w:rtl w:val="0"/>
        </w:rPr>
        <w:t xml:space="preserve">Length = 4-5 pages</w:t>
      </w:r>
    </w:p>
    <w:p w:rsidR="00000000" w:rsidDel="00000000" w:rsidP="00000000" w:rsidRDefault="00000000" w:rsidRPr="00000000" w14:paraId="00000087">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88">
      <w:pPr>
        <w:spacing w:after="0" w:before="0" w:line="240" w:lineRule="auto"/>
        <w:rPr>
          <w:color w:val="0070c0"/>
          <w:sz w:val="24"/>
          <w:szCs w:val="24"/>
        </w:rPr>
      </w:pPr>
      <w:r w:rsidDel="00000000" w:rsidR="00000000" w:rsidRPr="00000000">
        <w:rPr>
          <w:color w:val="0070c0"/>
          <w:sz w:val="24"/>
          <w:szCs w:val="24"/>
          <w:rtl w:val="0"/>
        </w:rPr>
        <w:t xml:space="preserve">The purpose of this section is to provide an assessment of the business and financial feasibility of your business venture. In this section you will provide evidence that your plan will be able to become a reality. This is called a proof of concept to determine the feasibility of your idea.    </w:t>
      </w:r>
    </w:p>
    <w:p w:rsidR="00000000" w:rsidDel="00000000" w:rsidP="00000000" w:rsidRDefault="00000000" w:rsidRPr="00000000" w14:paraId="00000089">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8A">
      <w:pPr>
        <w:numPr>
          <w:ilvl w:val="0"/>
          <w:numId w:val="2"/>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This part should be the core of your Business Plan.  </w:t>
      </w:r>
    </w:p>
    <w:p w:rsidR="00000000" w:rsidDel="00000000" w:rsidP="00000000" w:rsidRDefault="00000000" w:rsidRPr="00000000" w14:paraId="0000008B">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08C">
      <w:pPr>
        <w:spacing w:line="240" w:lineRule="auto"/>
        <w:rPr>
          <w:sz w:val="24"/>
          <w:szCs w:val="24"/>
        </w:rPr>
      </w:pPr>
      <w:r w:rsidDel="00000000" w:rsidR="00000000" w:rsidRPr="00000000">
        <w:rPr>
          <w:sz w:val="24"/>
          <w:szCs w:val="24"/>
          <w:rtl w:val="0"/>
        </w:rPr>
        <w:t xml:space="preserve">Discussion about the a</w:t>
      </w:r>
      <w:r w:rsidDel="00000000" w:rsidR="00000000" w:rsidRPr="00000000">
        <w:rPr>
          <w:sz w:val="24"/>
          <w:szCs w:val="24"/>
          <w:rtl w:val="0"/>
        </w:rPr>
        <w:t xml:space="preserve">mount and type of </w:t>
      </w:r>
      <w:r w:rsidDel="00000000" w:rsidR="00000000" w:rsidRPr="00000000">
        <w:rPr>
          <w:sz w:val="24"/>
          <w:szCs w:val="24"/>
          <w:rtl w:val="0"/>
        </w:rPr>
        <w:t xml:space="preserve">initial investment (start up costs and investments)</w:t>
      </w:r>
      <w:r w:rsidDel="00000000" w:rsidR="00000000" w:rsidRPr="00000000">
        <w:rPr>
          <w:sz w:val="24"/>
          <w:szCs w:val="24"/>
          <w:rtl w:val="0"/>
        </w:rPr>
        <w:t xml:space="preserve"> expected to be required to bring your idea to market:</w:t>
      </w:r>
    </w:p>
    <w:p w:rsidR="00000000" w:rsidDel="00000000" w:rsidP="00000000" w:rsidRDefault="00000000" w:rsidRPr="00000000" w14:paraId="0000008D">
      <w:pPr>
        <w:spacing w:line="240" w:lineRule="auto"/>
        <w:rPr>
          <w:color w:val="0070c0"/>
          <w:sz w:val="24"/>
          <w:szCs w:val="24"/>
        </w:rPr>
      </w:pPr>
      <w:r w:rsidDel="00000000" w:rsidR="00000000" w:rsidRPr="00000000">
        <w:rPr>
          <w:rtl w:val="0"/>
        </w:rPr>
      </w:r>
    </w:p>
    <w:p w:rsidR="00000000" w:rsidDel="00000000" w:rsidP="00000000" w:rsidRDefault="00000000" w:rsidRPr="00000000" w14:paraId="0000008E">
      <w:pPr>
        <w:spacing w:line="240" w:lineRule="auto"/>
        <w:rPr>
          <w:sz w:val="24"/>
          <w:szCs w:val="24"/>
        </w:rPr>
      </w:pPr>
      <w:r w:rsidDel="00000000" w:rsidR="00000000" w:rsidRPr="00000000">
        <w:rPr>
          <w:color w:val="0070c0"/>
          <w:sz w:val="24"/>
          <w:szCs w:val="24"/>
          <w:rtl w:val="0"/>
        </w:rPr>
        <w:t xml:space="preserve">This part includes a discussion of Action Steps– Part 2: Initial Investment Costs </w:t>
      </w:r>
      <w:r w:rsidDel="00000000" w:rsidR="00000000" w:rsidRPr="00000000">
        <w:rPr>
          <w:rtl w:val="0"/>
        </w:rPr>
      </w:r>
    </w:p>
    <w:p w:rsidR="00000000" w:rsidDel="00000000" w:rsidP="00000000" w:rsidRDefault="00000000" w:rsidRPr="00000000" w14:paraId="0000008F">
      <w:pPr>
        <w:spacing w:after="0" w:before="0" w:line="240" w:lineRule="auto"/>
        <w:rPr>
          <w:sz w:val="24"/>
          <w:szCs w:val="24"/>
        </w:rPr>
      </w:pPr>
      <w:r w:rsidDel="00000000" w:rsidR="00000000" w:rsidRPr="00000000">
        <w:rPr>
          <w:rtl w:val="0"/>
        </w:rPr>
      </w:r>
    </w:p>
    <w:p w:rsidR="00000000" w:rsidDel="00000000" w:rsidP="00000000" w:rsidRDefault="00000000" w:rsidRPr="00000000" w14:paraId="00000090">
      <w:pPr>
        <w:spacing w:after="0" w:before="0" w:line="240" w:lineRule="auto"/>
        <w:rPr>
          <w:sz w:val="24"/>
          <w:szCs w:val="24"/>
        </w:rPr>
      </w:pPr>
      <w:r w:rsidDel="00000000" w:rsidR="00000000" w:rsidRPr="00000000">
        <w:rPr>
          <w:sz w:val="24"/>
          <w:szCs w:val="24"/>
          <w:rtl w:val="0"/>
        </w:rPr>
        <w:t xml:space="preserve">Discussion about your ongoing costs and expenses for developing and making your product or service into a tangible commercial venture: </w:t>
      </w:r>
      <w:r w:rsidDel="00000000" w:rsidR="00000000" w:rsidRPr="00000000">
        <w:rPr>
          <w:rtl w:val="0"/>
        </w:rPr>
      </w:r>
    </w:p>
    <w:p w:rsidR="00000000" w:rsidDel="00000000" w:rsidP="00000000" w:rsidRDefault="00000000" w:rsidRPr="00000000" w14:paraId="00000091">
      <w:pPr>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092">
      <w:pPr>
        <w:spacing w:after="0" w:before="0" w:line="240" w:lineRule="auto"/>
        <w:ind w:left="0" w:firstLine="0"/>
        <w:rPr>
          <w:color w:val="0070c0"/>
          <w:sz w:val="24"/>
          <w:szCs w:val="24"/>
        </w:rPr>
      </w:pPr>
      <w:r w:rsidDel="00000000" w:rsidR="00000000" w:rsidRPr="00000000">
        <w:rPr>
          <w:color w:val="0070c0"/>
          <w:sz w:val="24"/>
          <w:szCs w:val="24"/>
          <w:rtl w:val="0"/>
        </w:rPr>
        <w:t xml:space="preserve">This part includes a discussion of Action Steps–Part 1:  Startup and Ongoing Costs and Expenses </w:t>
      </w:r>
    </w:p>
    <w:p w:rsidR="00000000" w:rsidDel="00000000" w:rsidP="00000000" w:rsidRDefault="00000000" w:rsidRPr="00000000" w14:paraId="00000093">
      <w:pPr>
        <w:spacing w:after="0" w:before="0" w:line="240" w:lineRule="auto"/>
        <w:rPr>
          <w:sz w:val="24"/>
          <w:szCs w:val="24"/>
        </w:rPr>
      </w:pPr>
      <w:r w:rsidDel="00000000" w:rsidR="00000000" w:rsidRPr="00000000">
        <w:rPr>
          <w:rtl w:val="0"/>
        </w:rPr>
      </w:r>
    </w:p>
    <w:p w:rsidR="00000000" w:rsidDel="00000000" w:rsidP="00000000" w:rsidRDefault="00000000" w:rsidRPr="00000000" w14:paraId="00000094">
      <w:pPr>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095">
      <w:pPr>
        <w:spacing w:line="240" w:lineRule="auto"/>
        <w:rPr>
          <w:sz w:val="24"/>
          <w:szCs w:val="24"/>
        </w:rPr>
      </w:pPr>
      <w:r w:rsidDel="00000000" w:rsidR="00000000" w:rsidRPr="00000000">
        <w:rPr>
          <w:sz w:val="24"/>
          <w:szCs w:val="24"/>
          <w:rtl w:val="0"/>
        </w:rPr>
        <w:t xml:space="preserve">Marketing, sales and pricing strategies to bring your product or service to market:</w:t>
      </w:r>
    </w:p>
    <w:p w:rsidR="00000000" w:rsidDel="00000000" w:rsidP="00000000" w:rsidRDefault="00000000" w:rsidRPr="00000000" w14:paraId="00000096">
      <w:pPr>
        <w:spacing w:line="240" w:lineRule="auto"/>
        <w:rPr>
          <w:color w:val="0070c0"/>
          <w:sz w:val="24"/>
          <w:szCs w:val="24"/>
        </w:rPr>
      </w:pPr>
      <w:r w:rsidDel="00000000" w:rsidR="00000000" w:rsidRPr="00000000">
        <w:rPr>
          <w:rtl w:val="0"/>
        </w:rPr>
      </w:r>
    </w:p>
    <w:p w:rsidR="00000000" w:rsidDel="00000000" w:rsidP="00000000" w:rsidRDefault="00000000" w:rsidRPr="00000000" w14:paraId="00000097">
      <w:pPr>
        <w:spacing w:line="240" w:lineRule="auto"/>
        <w:rPr>
          <w:color w:val="0070c0"/>
          <w:sz w:val="24"/>
          <w:szCs w:val="24"/>
        </w:rPr>
      </w:pPr>
      <w:r w:rsidDel="00000000" w:rsidR="00000000" w:rsidRPr="00000000">
        <w:rPr>
          <w:color w:val="0070c0"/>
          <w:sz w:val="24"/>
          <w:szCs w:val="24"/>
          <w:rtl w:val="0"/>
        </w:rPr>
        <w:t xml:space="preserve">This part includes a discussion of all Action Steps from part B and a discussion from Action Step 3 from part A.</w:t>
      </w:r>
    </w:p>
    <w:p w:rsidR="00000000" w:rsidDel="00000000" w:rsidP="00000000" w:rsidRDefault="00000000" w:rsidRPr="00000000" w14:paraId="00000098">
      <w:pPr>
        <w:spacing w:line="240" w:lineRule="auto"/>
        <w:rPr>
          <w:color w:val="0070c0"/>
          <w:sz w:val="24"/>
          <w:szCs w:val="24"/>
        </w:rPr>
      </w:pPr>
      <w:r w:rsidDel="00000000" w:rsidR="00000000" w:rsidRPr="00000000">
        <w:rPr>
          <w:rtl w:val="0"/>
        </w:rPr>
      </w:r>
    </w:p>
    <w:p w:rsidR="00000000" w:rsidDel="00000000" w:rsidP="00000000" w:rsidRDefault="00000000" w:rsidRPr="00000000" w14:paraId="00000099">
      <w:pPr>
        <w:spacing w:after="0" w:before="0" w:line="240" w:lineRule="auto"/>
        <w:rPr>
          <w:sz w:val="24"/>
          <w:szCs w:val="24"/>
        </w:rPr>
      </w:pPr>
      <w:r w:rsidDel="00000000" w:rsidR="00000000" w:rsidRPr="00000000">
        <w:rPr>
          <w:sz w:val="24"/>
          <w:szCs w:val="24"/>
          <w:rtl w:val="0"/>
        </w:rPr>
        <w:t xml:space="preserve">Significant risks and uncertainties you expect to face in bringing your venture to market:</w:t>
      </w:r>
    </w:p>
    <w:p w:rsidR="00000000" w:rsidDel="00000000" w:rsidP="00000000" w:rsidRDefault="00000000" w:rsidRPr="00000000" w14:paraId="0000009A">
      <w:pPr>
        <w:spacing w:after="0" w:before="0" w:line="240" w:lineRule="auto"/>
        <w:ind w:left="0" w:firstLine="0"/>
        <w:rPr>
          <w:color w:val="0070c0"/>
          <w:sz w:val="24"/>
          <w:szCs w:val="24"/>
        </w:rPr>
      </w:pPr>
      <w:r w:rsidDel="00000000" w:rsidR="00000000" w:rsidRPr="00000000">
        <w:rPr>
          <w:rtl w:val="0"/>
        </w:rPr>
      </w:r>
    </w:p>
    <w:p w:rsidR="00000000" w:rsidDel="00000000" w:rsidP="00000000" w:rsidRDefault="00000000" w:rsidRPr="00000000" w14:paraId="0000009B">
      <w:pPr>
        <w:spacing w:after="0" w:before="0" w:line="240" w:lineRule="auto"/>
        <w:ind w:left="0" w:firstLine="0"/>
        <w:rPr>
          <w:sz w:val="24"/>
          <w:szCs w:val="24"/>
        </w:rPr>
      </w:pPr>
      <w:r w:rsidDel="00000000" w:rsidR="00000000" w:rsidRPr="00000000">
        <w:rPr>
          <w:color w:val="0070c0"/>
          <w:sz w:val="24"/>
          <w:szCs w:val="24"/>
          <w:rtl w:val="0"/>
        </w:rPr>
        <w:t xml:space="preserve">This section includes a discussion of all Action Steps from part C.</w:t>
      </w:r>
      <w:r w:rsidDel="00000000" w:rsidR="00000000" w:rsidRPr="00000000">
        <w:rPr>
          <w:rtl w:val="0"/>
        </w:rPr>
      </w:r>
    </w:p>
    <w:p w:rsidR="00000000" w:rsidDel="00000000" w:rsidP="00000000" w:rsidRDefault="00000000" w:rsidRPr="00000000" w14:paraId="0000009C">
      <w:pPr>
        <w:spacing w:after="0" w:before="0" w:line="240" w:lineRule="auto"/>
        <w:ind w:left="0" w:firstLine="0"/>
        <w:rPr>
          <w:color w:val="0070c0"/>
          <w:sz w:val="24"/>
          <w:szCs w:val="24"/>
        </w:rPr>
      </w:pPr>
      <w:r w:rsidDel="00000000" w:rsidR="00000000" w:rsidRPr="00000000">
        <w:rPr>
          <w:rtl w:val="0"/>
        </w:rPr>
      </w:r>
    </w:p>
    <w:p w:rsidR="00000000" w:rsidDel="00000000" w:rsidP="00000000" w:rsidRDefault="00000000" w:rsidRPr="00000000" w14:paraId="0000009D">
      <w:pPr>
        <w:spacing w:after="0" w:before="0" w:line="240" w:lineRule="auto"/>
        <w:rPr/>
      </w:pPr>
      <w:r w:rsidDel="00000000" w:rsidR="00000000" w:rsidRPr="00000000">
        <w:rPr>
          <w:rtl w:val="0"/>
        </w:rPr>
        <w:t xml:space="preserve">Summary of the feasibility of your business venture.</w:t>
      </w:r>
    </w:p>
    <w:p w:rsidR="00000000" w:rsidDel="00000000" w:rsidP="00000000" w:rsidRDefault="00000000" w:rsidRPr="00000000" w14:paraId="0000009E">
      <w:pPr>
        <w:spacing w:after="0" w:before="0" w:line="240" w:lineRule="auto"/>
        <w:rPr/>
      </w:pPr>
      <w:r w:rsidDel="00000000" w:rsidR="00000000" w:rsidRPr="00000000">
        <w:rPr>
          <w:rtl w:val="0"/>
        </w:rPr>
      </w:r>
    </w:p>
    <w:p w:rsidR="00000000" w:rsidDel="00000000" w:rsidP="00000000" w:rsidRDefault="00000000" w:rsidRPr="00000000" w14:paraId="0000009F">
      <w:pPr>
        <w:numPr>
          <w:ilvl w:val="0"/>
          <w:numId w:val="5"/>
        </w:numPr>
        <w:spacing w:after="0" w:before="0" w:line="240" w:lineRule="auto"/>
        <w:ind w:left="720" w:hanging="360"/>
        <w:rPr>
          <w:color w:val="0070c0"/>
          <w:sz w:val="24"/>
          <w:szCs w:val="24"/>
        </w:rPr>
      </w:pPr>
      <w:r w:rsidDel="00000000" w:rsidR="00000000" w:rsidRPr="00000000">
        <w:rPr>
          <w:color w:val="0070c0"/>
          <w:sz w:val="24"/>
          <w:szCs w:val="24"/>
          <w:rtl w:val="0"/>
        </w:rPr>
        <w:t xml:space="preserve">This part includes part E </w:t>
      </w:r>
    </w:p>
    <w:p w:rsidR="00000000" w:rsidDel="00000000" w:rsidP="00000000" w:rsidRDefault="00000000" w:rsidRPr="00000000" w14:paraId="000000A0">
      <w:pPr>
        <w:spacing w:after="0" w:before="0" w:line="240" w:lineRule="auto"/>
        <w:ind w:left="720" w:firstLine="0"/>
        <w:rPr>
          <w:color w:val="0070c0"/>
          <w:sz w:val="24"/>
          <w:szCs w:val="24"/>
        </w:rPr>
      </w:pPr>
      <w:r w:rsidDel="00000000" w:rsidR="00000000" w:rsidRPr="00000000">
        <w:rPr>
          <w:rtl w:val="0"/>
        </w:rPr>
      </w:r>
    </w:p>
    <w:p w:rsidR="00000000" w:rsidDel="00000000" w:rsidP="00000000" w:rsidRDefault="00000000" w:rsidRPr="00000000" w14:paraId="000000A1">
      <w:pPr>
        <w:spacing w:after="0" w:before="0" w:line="240" w:lineRule="auto"/>
        <w:rPr>
          <w:sz w:val="24"/>
          <w:szCs w:val="24"/>
        </w:rPr>
      </w:pPr>
      <w:r w:rsidDel="00000000" w:rsidR="00000000" w:rsidRPr="00000000">
        <w:rPr>
          <w:sz w:val="24"/>
          <w:szCs w:val="24"/>
          <w:rtl w:val="0"/>
        </w:rPr>
        <w:t xml:space="preserve">A three-year financial projection that confirms the financial feasibility of bringing our venture to market on a sustainable basis:</w:t>
      </w:r>
    </w:p>
    <w:p w:rsidR="00000000" w:rsidDel="00000000" w:rsidP="00000000" w:rsidRDefault="00000000" w:rsidRPr="00000000" w14:paraId="000000A2">
      <w:pPr>
        <w:spacing w:after="0" w:before="0" w:line="240" w:lineRule="auto"/>
        <w:ind w:left="0" w:firstLine="0"/>
        <w:rPr>
          <w:color w:val="0070c0"/>
          <w:sz w:val="24"/>
          <w:szCs w:val="24"/>
        </w:rPr>
      </w:pPr>
      <w:r w:rsidDel="00000000" w:rsidR="00000000" w:rsidRPr="00000000">
        <w:rPr>
          <w:rtl w:val="0"/>
        </w:rPr>
      </w:r>
    </w:p>
    <w:p w:rsidR="00000000" w:rsidDel="00000000" w:rsidP="00000000" w:rsidRDefault="00000000" w:rsidRPr="00000000" w14:paraId="000000A3">
      <w:pPr>
        <w:spacing w:after="0" w:before="0" w:line="240" w:lineRule="auto"/>
        <w:ind w:left="0" w:firstLine="0"/>
        <w:rPr>
          <w:sz w:val="24"/>
          <w:szCs w:val="24"/>
        </w:rPr>
      </w:pPr>
      <w:r w:rsidDel="00000000" w:rsidR="00000000" w:rsidRPr="00000000">
        <w:rPr>
          <w:color w:val="0070c0"/>
          <w:sz w:val="24"/>
          <w:szCs w:val="24"/>
          <w:rtl w:val="0"/>
        </w:rPr>
        <w:t xml:space="preserve">Include your three-year financial projection spreadsheet here.</w:t>
      </w:r>
      <w:r w:rsidDel="00000000" w:rsidR="00000000" w:rsidRPr="00000000">
        <w:rPr>
          <w:rtl w:val="0"/>
        </w:rPr>
      </w:r>
    </w:p>
    <w:p w:rsidR="00000000" w:rsidDel="00000000" w:rsidP="00000000" w:rsidRDefault="00000000" w:rsidRPr="00000000" w14:paraId="000000A4">
      <w:pPr>
        <w:spacing w:after="0" w:before="0" w:line="240" w:lineRule="auto"/>
        <w:rPr>
          <w:sz w:val="24"/>
          <w:szCs w:val="24"/>
        </w:rPr>
      </w:pPr>
      <w:r w:rsidDel="00000000" w:rsidR="00000000" w:rsidRPr="00000000">
        <w:rPr>
          <w:rtl w:val="0"/>
        </w:rPr>
      </w:r>
    </w:p>
    <w:p w:rsidR="00000000" w:rsidDel="00000000" w:rsidP="00000000" w:rsidRDefault="00000000" w:rsidRPr="00000000" w14:paraId="000000A5">
      <w:pPr>
        <w:spacing w:after="0" w:before="0" w:line="240" w:lineRule="auto"/>
        <w:rPr>
          <w:sz w:val="24"/>
          <w:szCs w:val="24"/>
        </w:rPr>
      </w:pPr>
      <w:r w:rsidDel="00000000" w:rsidR="00000000" w:rsidRPr="00000000">
        <w:rPr>
          <w:sz w:val="24"/>
          <w:szCs w:val="24"/>
          <w:rtl w:val="0"/>
        </w:rPr>
        <w:t xml:space="preserve">Part 7.  Acknowledgements:</w:t>
      </w:r>
    </w:p>
    <w:p w:rsidR="00000000" w:rsidDel="00000000" w:rsidP="00000000" w:rsidRDefault="00000000" w:rsidRPr="00000000" w14:paraId="000000A6">
      <w:pPr>
        <w:spacing w:after="0" w:before="0" w:line="240" w:lineRule="auto"/>
        <w:ind w:left="0" w:firstLine="0"/>
        <w:rPr>
          <w:color w:val="0070c0"/>
          <w:sz w:val="24"/>
          <w:szCs w:val="24"/>
        </w:rPr>
      </w:pPr>
      <w:r w:rsidDel="00000000" w:rsidR="00000000" w:rsidRPr="00000000">
        <w:rPr>
          <w:rtl w:val="0"/>
        </w:rPr>
      </w:r>
    </w:p>
    <w:p w:rsidR="00000000" w:rsidDel="00000000" w:rsidP="00000000" w:rsidRDefault="00000000" w:rsidRPr="00000000" w14:paraId="000000A7">
      <w:pPr>
        <w:spacing w:after="0" w:before="0" w:line="240" w:lineRule="auto"/>
        <w:ind w:left="0" w:firstLine="0"/>
        <w:rPr>
          <w:color w:val="0070c0"/>
          <w:sz w:val="24"/>
          <w:szCs w:val="24"/>
        </w:rPr>
      </w:pPr>
      <w:r w:rsidDel="00000000" w:rsidR="00000000" w:rsidRPr="00000000">
        <w:rPr>
          <w:color w:val="0070c0"/>
          <w:sz w:val="24"/>
          <w:szCs w:val="24"/>
          <w:rtl w:val="0"/>
        </w:rPr>
        <w:t xml:space="preserve">Identify and thank those who helped you and describe what they did. </w:t>
      </w:r>
    </w:p>
    <w:p w:rsidR="00000000" w:rsidDel="00000000" w:rsidP="00000000" w:rsidRDefault="00000000" w:rsidRPr="00000000" w14:paraId="000000A8">
      <w:pPr>
        <w:spacing w:after="0" w:before="0" w:line="240" w:lineRule="auto"/>
        <w:rPr>
          <w:sz w:val="24"/>
          <w:szCs w:val="24"/>
        </w:rPr>
      </w:pPr>
      <w:r w:rsidDel="00000000" w:rsidR="00000000" w:rsidRPr="00000000">
        <w:rPr>
          <w:rtl w:val="0"/>
        </w:rPr>
      </w:r>
    </w:p>
    <w:p w:rsidR="00000000" w:rsidDel="00000000" w:rsidP="00000000" w:rsidRDefault="00000000" w:rsidRPr="00000000" w14:paraId="000000A9">
      <w:pPr>
        <w:spacing w:after="0" w:before="0" w:line="240" w:lineRule="auto"/>
        <w:rPr>
          <w:sz w:val="24"/>
          <w:szCs w:val="24"/>
        </w:rPr>
      </w:pPr>
      <w:r w:rsidDel="00000000" w:rsidR="00000000" w:rsidRPr="00000000">
        <w:rPr>
          <w:sz w:val="24"/>
          <w:szCs w:val="24"/>
          <w:rtl w:val="0"/>
        </w:rPr>
        <w:t xml:space="preserve">Part 8.  References Cited:</w:t>
      </w:r>
    </w:p>
    <w:p w:rsidR="00000000" w:rsidDel="00000000" w:rsidP="00000000" w:rsidRDefault="00000000" w:rsidRPr="00000000" w14:paraId="000000AA">
      <w:pPr>
        <w:spacing w:after="0" w:before="0" w:line="240" w:lineRule="auto"/>
        <w:rPr>
          <w:sz w:val="24"/>
          <w:szCs w:val="24"/>
        </w:rPr>
      </w:pPr>
      <w:r w:rsidDel="00000000" w:rsidR="00000000" w:rsidRPr="00000000">
        <w:rPr>
          <w:rtl w:val="0"/>
        </w:rPr>
      </w:r>
    </w:p>
    <w:p w:rsidR="00000000" w:rsidDel="00000000" w:rsidP="00000000" w:rsidRDefault="00000000" w:rsidRPr="00000000" w14:paraId="000000AB">
      <w:pPr>
        <w:numPr>
          <w:ilvl w:val="0"/>
          <w:numId w:val="4"/>
        </w:numPr>
        <w:spacing w:after="0" w:before="0" w:line="240" w:lineRule="auto"/>
        <w:ind w:left="720" w:hanging="360"/>
        <w:rPr>
          <w:sz w:val="24"/>
          <w:szCs w:val="24"/>
          <w:u w:val="none"/>
        </w:rPr>
      </w:pPr>
      <w:r w:rsidDel="00000000" w:rsidR="00000000" w:rsidRPr="00000000">
        <w:rPr>
          <w:color w:val="0070c0"/>
          <w:sz w:val="24"/>
          <w:szCs w:val="24"/>
          <w:rtl w:val="0"/>
        </w:rPr>
        <w:t xml:space="preserve">Provide both In-Text citations as well as a list of cited references at the end of your Plan.</w:t>
      </w:r>
    </w:p>
    <w:p w:rsidR="00000000" w:rsidDel="00000000" w:rsidP="00000000" w:rsidRDefault="00000000" w:rsidRPr="00000000" w14:paraId="000000AC">
      <w:pPr>
        <w:numPr>
          <w:ilvl w:val="0"/>
          <w:numId w:val="4"/>
        </w:numPr>
        <w:spacing w:after="0" w:before="0" w:line="240" w:lineRule="auto"/>
        <w:ind w:left="720" w:hanging="360"/>
        <w:rPr>
          <w:sz w:val="24"/>
          <w:szCs w:val="24"/>
          <w:u w:val="none"/>
        </w:rPr>
      </w:pPr>
      <w:r w:rsidDel="00000000" w:rsidR="00000000" w:rsidRPr="00000000">
        <w:rPr>
          <w:color w:val="0070c0"/>
          <w:sz w:val="24"/>
          <w:szCs w:val="24"/>
          <w:rtl w:val="0"/>
        </w:rPr>
        <w:t xml:space="preserve">Do not use the term Bibliography.</w:t>
      </w:r>
    </w:p>
    <w:p w:rsidR="00000000" w:rsidDel="00000000" w:rsidP="00000000" w:rsidRDefault="00000000" w:rsidRPr="00000000" w14:paraId="000000AD">
      <w:pPr>
        <w:numPr>
          <w:ilvl w:val="0"/>
          <w:numId w:val="4"/>
        </w:numPr>
        <w:spacing w:after="0" w:before="0" w:line="240" w:lineRule="auto"/>
        <w:ind w:left="720" w:hanging="360"/>
        <w:rPr>
          <w:sz w:val="24"/>
          <w:szCs w:val="24"/>
          <w:u w:val="none"/>
        </w:rPr>
      </w:pPr>
      <w:r w:rsidDel="00000000" w:rsidR="00000000" w:rsidRPr="00000000">
        <w:rPr>
          <w:color w:val="2e74b5"/>
          <w:sz w:val="24"/>
          <w:szCs w:val="24"/>
          <w:rtl w:val="0"/>
        </w:rPr>
        <w:t xml:space="preserve">Use either MLA or APA citation formatting, the formatting should be consistent for the entire paper.</w:t>
      </w:r>
    </w:p>
    <w:p w:rsidR="00000000" w:rsidDel="00000000" w:rsidP="00000000" w:rsidRDefault="00000000" w:rsidRPr="00000000" w14:paraId="000000AE">
      <w:pPr>
        <w:numPr>
          <w:ilvl w:val="0"/>
          <w:numId w:val="4"/>
        </w:numPr>
        <w:spacing w:after="0" w:before="0" w:line="240" w:lineRule="auto"/>
        <w:ind w:left="720" w:hanging="360"/>
        <w:rPr>
          <w:sz w:val="24"/>
          <w:szCs w:val="24"/>
          <w:u w:val="none"/>
        </w:rPr>
      </w:pPr>
      <w:r w:rsidDel="00000000" w:rsidR="00000000" w:rsidRPr="00000000">
        <w:rPr>
          <w:color w:val="0070c0"/>
          <w:sz w:val="24"/>
          <w:szCs w:val="24"/>
          <w:rtl w:val="0"/>
        </w:rPr>
        <w:t xml:space="preserve">There should be a 1:1 concordance between your in-text references at the end of your plan.</w:t>
      </w:r>
    </w:p>
    <w:p w:rsidR="00000000" w:rsidDel="00000000" w:rsidP="00000000" w:rsidRDefault="00000000" w:rsidRPr="00000000" w14:paraId="000000AF">
      <w:pPr>
        <w:numPr>
          <w:ilvl w:val="0"/>
          <w:numId w:val="4"/>
        </w:numPr>
        <w:spacing w:after="0" w:before="0" w:line="240" w:lineRule="auto"/>
        <w:ind w:left="720" w:hanging="360"/>
        <w:rPr>
          <w:sz w:val="24"/>
          <w:szCs w:val="24"/>
          <w:u w:val="none"/>
        </w:rPr>
      </w:pPr>
      <w:r w:rsidDel="00000000" w:rsidR="00000000" w:rsidRPr="00000000">
        <w:rPr>
          <w:color w:val="0070c0"/>
          <w:sz w:val="24"/>
          <w:szCs w:val="24"/>
          <w:rtl w:val="0"/>
        </w:rPr>
        <w:t xml:space="preserve">In your references cited, arrange entries alphabetically by the last name of the first author.</w:t>
      </w:r>
    </w:p>
    <w:p w:rsidR="00000000" w:rsidDel="00000000" w:rsidP="00000000" w:rsidRDefault="00000000" w:rsidRPr="00000000" w14:paraId="000000B0">
      <w:pPr>
        <w:numPr>
          <w:ilvl w:val="0"/>
          <w:numId w:val="4"/>
        </w:numPr>
        <w:spacing w:after="0" w:before="0" w:line="240" w:lineRule="auto"/>
        <w:ind w:left="720" w:hanging="360"/>
        <w:rPr>
          <w:sz w:val="24"/>
          <w:szCs w:val="24"/>
          <w:u w:val="none"/>
        </w:rPr>
      </w:pPr>
      <w:r w:rsidDel="00000000" w:rsidR="00000000" w:rsidRPr="00000000">
        <w:rPr>
          <w:color w:val="0070c0"/>
          <w:sz w:val="24"/>
          <w:szCs w:val="24"/>
          <w:rtl w:val="0"/>
        </w:rPr>
        <w:t xml:space="preserve">All web references must cite the accessed date and include a fully retrievable URL. Here is an example of how to cite a web reference that you might access online through search engines such as</w:t>
      </w:r>
      <w:hyperlink r:id="rId6">
        <w:r w:rsidDel="00000000" w:rsidR="00000000" w:rsidRPr="00000000">
          <w:rPr>
            <w:color w:val="0070c0"/>
            <w:sz w:val="24"/>
            <w:szCs w:val="24"/>
            <w:rtl w:val="0"/>
          </w:rPr>
          <w:t xml:space="preserve"> </w:t>
        </w:r>
      </w:hyperlink>
      <w:hyperlink r:id="rId7">
        <w:r w:rsidDel="00000000" w:rsidR="00000000" w:rsidRPr="00000000">
          <w:rPr>
            <w:color w:val="0563c1"/>
            <w:sz w:val="24"/>
            <w:szCs w:val="24"/>
            <w:u w:val="single"/>
            <w:rtl w:val="0"/>
          </w:rPr>
          <w:t xml:space="preserve">http://scholar.google.com/</w:t>
        </w:r>
      </w:hyperlink>
      <w:r w:rsidDel="00000000" w:rsidR="00000000" w:rsidRPr="00000000">
        <w:rPr>
          <w:color w:val="0070c0"/>
          <w:sz w:val="24"/>
          <w:szCs w:val="24"/>
          <w:rtl w:val="0"/>
        </w:rPr>
        <w:t xml:space="preserve">:</w:t>
      </w:r>
    </w:p>
    <w:p w:rsidR="00000000" w:rsidDel="00000000" w:rsidP="00000000" w:rsidRDefault="00000000" w:rsidRPr="00000000" w14:paraId="000000B1">
      <w:pPr>
        <w:spacing w:after="0" w:before="0" w:line="240" w:lineRule="auto"/>
        <w:rPr>
          <w:color w:val="0070c0"/>
          <w:sz w:val="24"/>
          <w:szCs w:val="24"/>
        </w:rPr>
      </w:pPr>
      <w:r w:rsidDel="00000000" w:rsidR="00000000" w:rsidRPr="00000000">
        <w:rPr>
          <w:rtl w:val="0"/>
        </w:rPr>
      </w:r>
    </w:p>
    <w:p w:rsidR="00000000" w:rsidDel="00000000" w:rsidP="00000000" w:rsidRDefault="00000000" w:rsidRPr="00000000" w14:paraId="000000B2">
      <w:pPr>
        <w:spacing w:after="0" w:before="0" w:line="240" w:lineRule="auto"/>
        <w:rPr>
          <w:color w:val="0563c1"/>
          <w:sz w:val="24"/>
          <w:szCs w:val="24"/>
          <w:u w:val="single"/>
        </w:rPr>
      </w:pPr>
      <w:hyperlink r:id="rId8">
        <w:r w:rsidDel="00000000" w:rsidR="00000000" w:rsidRPr="00000000">
          <w:rPr>
            <w:color w:val="0563c1"/>
            <w:sz w:val="24"/>
            <w:szCs w:val="24"/>
            <w:u w:val="single"/>
            <w:rtl w:val="0"/>
          </w:rPr>
          <w:t xml:space="preserve">Daniel</w:t>
        </w:r>
      </w:hyperlink>
      <w:r w:rsidDel="00000000" w:rsidR="00000000" w:rsidRPr="00000000">
        <w:rPr>
          <w:color w:val="0070c0"/>
          <w:sz w:val="24"/>
          <w:szCs w:val="24"/>
          <w:rtl w:val="0"/>
        </w:rPr>
        <w:t xml:space="preserve">, M-C &amp;</w:t>
      </w:r>
      <w:hyperlink r:id="rId9">
        <w:r w:rsidDel="00000000" w:rsidR="00000000" w:rsidRPr="00000000">
          <w:rPr>
            <w:color w:val="0070c0"/>
            <w:sz w:val="24"/>
            <w:szCs w:val="24"/>
            <w:rtl w:val="0"/>
          </w:rPr>
          <w:t xml:space="preserve"> </w:t>
        </w:r>
      </w:hyperlink>
      <w:hyperlink r:id="rId10">
        <w:r w:rsidDel="00000000" w:rsidR="00000000" w:rsidRPr="00000000">
          <w:rPr>
            <w:color w:val="0563c1"/>
            <w:sz w:val="24"/>
            <w:szCs w:val="24"/>
            <w:u w:val="single"/>
            <w:rtl w:val="0"/>
          </w:rPr>
          <w:t xml:space="preserve">Didier, A</w:t>
        </w:r>
      </w:hyperlink>
      <w:r w:rsidDel="00000000" w:rsidR="00000000" w:rsidRPr="00000000">
        <w:rPr>
          <w:color w:val="0070c0"/>
          <w:sz w:val="24"/>
          <w:szCs w:val="24"/>
          <w:rtl w:val="0"/>
        </w:rPr>
        <w:t xml:space="preserve">. 2003. Gold Nanoparticles:  Assembly, Supramolecular Chemistry, Quantum-Size-Related Properties, and Applications toward Biology, Catalysis, and Nanotechnology. </w:t>
      </w:r>
      <w:r w:rsidDel="00000000" w:rsidR="00000000" w:rsidRPr="00000000">
        <w:rPr>
          <w:i w:val="1"/>
          <w:color w:val="0070c0"/>
          <w:sz w:val="24"/>
          <w:szCs w:val="24"/>
          <w:rtl w:val="0"/>
        </w:rPr>
        <w:t xml:space="preserve">Chem. Rev.</w:t>
      </w:r>
      <w:r w:rsidDel="00000000" w:rsidR="00000000" w:rsidRPr="00000000">
        <w:rPr>
          <w:color w:val="0070c0"/>
          <w:sz w:val="24"/>
          <w:szCs w:val="24"/>
          <w:rtl w:val="0"/>
        </w:rPr>
        <w:t xml:space="preserve">, 2004, 104 (1): 293–346. Accessed 01 Dec 2019:        </w:t>
        <w:tab/>
      </w:r>
      <w:hyperlink r:id="rId11">
        <w:r w:rsidDel="00000000" w:rsidR="00000000" w:rsidRPr="00000000">
          <w:rPr>
            <w:color w:val="0070c0"/>
            <w:sz w:val="24"/>
            <w:szCs w:val="24"/>
            <w:rtl w:val="0"/>
          </w:rPr>
          <w:t xml:space="preserve"> </w:t>
        </w:r>
      </w:hyperlink>
      <w:hyperlink r:id="rId12">
        <w:r w:rsidDel="00000000" w:rsidR="00000000" w:rsidRPr="00000000">
          <w:rPr>
            <w:color w:val="0563c1"/>
            <w:sz w:val="24"/>
            <w:szCs w:val="24"/>
            <w:u w:val="single"/>
            <w:rtl w:val="0"/>
          </w:rPr>
          <w:t xml:space="preserve">http://faculty.washington.edu/markeh/MSE599/Daniel_Chem_Review_2004.pdf</w:t>
        </w:r>
      </w:hyperlink>
      <w:r w:rsidDel="00000000" w:rsidR="00000000" w:rsidRPr="00000000">
        <w:rPr>
          <w:rtl w:val="0"/>
        </w:rPr>
      </w:r>
    </w:p>
    <w:p w:rsidR="00000000" w:rsidDel="00000000" w:rsidP="00000000" w:rsidRDefault="00000000" w:rsidRPr="00000000" w14:paraId="000000B3">
      <w:pPr>
        <w:spacing w:after="0" w:before="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B4">
      <w:pPr>
        <w:numPr>
          <w:ilvl w:val="0"/>
          <w:numId w:val="11"/>
        </w:numPr>
        <w:spacing w:after="0" w:before="0" w:line="240" w:lineRule="auto"/>
        <w:ind w:left="720" w:hanging="360"/>
        <w:rPr>
          <w:color w:val="0070c0"/>
          <w:sz w:val="24"/>
          <w:szCs w:val="24"/>
          <w:u w:val="none"/>
        </w:rPr>
      </w:pPr>
      <w:r w:rsidDel="00000000" w:rsidR="00000000" w:rsidRPr="00000000">
        <w:rPr>
          <w:color w:val="0070c0"/>
          <w:sz w:val="24"/>
          <w:szCs w:val="24"/>
          <w:rtl w:val="0"/>
        </w:rPr>
        <w:t xml:space="preserve">This is how an entry would appear if you actually had a physical copy of the publication:</w:t>
      </w:r>
    </w:p>
    <w:p w:rsidR="00000000" w:rsidDel="00000000" w:rsidP="00000000" w:rsidRDefault="00000000" w:rsidRPr="00000000" w14:paraId="000000B5">
      <w:pPr>
        <w:spacing w:after="0" w:before="0" w:line="240" w:lineRule="auto"/>
        <w:rPr>
          <w:color w:val="0070c0"/>
          <w:sz w:val="24"/>
          <w:szCs w:val="24"/>
        </w:rPr>
      </w:pPr>
      <w:hyperlink r:id="rId13">
        <w:r w:rsidDel="00000000" w:rsidR="00000000" w:rsidRPr="00000000">
          <w:rPr>
            <w:color w:val="0563c1"/>
            <w:sz w:val="24"/>
            <w:szCs w:val="24"/>
            <w:u w:val="single"/>
            <w:rtl w:val="0"/>
          </w:rPr>
          <w:t xml:space="preserve">Daniel</w:t>
        </w:r>
      </w:hyperlink>
      <w:r w:rsidDel="00000000" w:rsidR="00000000" w:rsidRPr="00000000">
        <w:rPr>
          <w:color w:val="0070c0"/>
          <w:sz w:val="24"/>
          <w:szCs w:val="24"/>
          <w:rtl w:val="0"/>
        </w:rPr>
        <w:t xml:space="preserve">, M-C &amp;</w:t>
      </w:r>
      <w:hyperlink r:id="rId14">
        <w:r w:rsidDel="00000000" w:rsidR="00000000" w:rsidRPr="00000000">
          <w:rPr>
            <w:color w:val="0070c0"/>
            <w:sz w:val="24"/>
            <w:szCs w:val="24"/>
            <w:rtl w:val="0"/>
          </w:rPr>
          <w:t xml:space="preserve"> </w:t>
        </w:r>
      </w:hyperlink>
      <w:hyperlink r:id="rId15">
        <w:r w:rsidDel="00000000" w:rsidR="00000000" w:rsidRPr="00000000">
          <w:rPr>
            <w:color w:val="0563c1"/>
            <w:sz w:val="24"/>
            <w:szCs w:val="24"/>
            <w:u w:val="single"/>
            <w:rtl w:val="0"/>
          </w:rPr>
          <w:t xml:space="preserve">Didier, A.</w:t>
        </w:r>
      </w:hyperlink>
      <w:r w:rsidDel="00000000" w:rsidR="00000000" w:rsidRPr="00000000">
        <w:rPr>
          <w:color w:val="0070c0"/>
          <w:sz w:val="24"/>
          <w:szCs w:val="24"/>
          <w:rtl w:val="0"/>
        </w:rPr>
        <w:t xml:space="preserve"> 2003. Gold Nanoparticles:  Assembly, Supramolecular Chemistry, Quantum-Size-Related Properties, and Applications toward Biology, Catalysis, and Nanotechnology. </w:t>
      </w:r>
      <w:r w:rsidDel="00000000" w:rsidR="00000000" w:rsidRPr="00000000">
        <w:rPr>
          <w:i w:val="1"/>
          <w:color w:val="0070c0"/>
          <w:sz w:val="24"/>
          <w:szCs w:val="24"/>
          <w:rtl w:val="0"/>
        </w:rPr>
        <w:t xml:space="preserve">Chem. Rev.</w:t>
      </w:r>
      <w:r w:rsidDel="00000000" w:rsidR="00000000" w:rsidRPr="00000000">
        <w:rPr>
          <w:color w:val="0070c0"/>
          <w:sz w:val="24"/>
          <w:szCs w:val="24"/>
          <w:rtl w:val="0"/>
        </w:rPr>
        <w:t xml:space="preserve">, 2004, 104 (1): 293–346.</w:t>
      </w:r>
    </w:p>
    <w:p w:rsidR="00000000" w:rsidDel="00000000" w:rsidP="00000000" w:rsidRDefault="00000000" w:rsidRPr="00000000" w14:paraId="000000B6">
      <w:pPr>
        <w:spacing w:after="0" w:before="0" w:line="240" w:lineRule="auto"/>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t xml:space="preserve">October 24,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ulty.washington.edu/markeh/MSE599/Daniel_Chem_Review_2004.pdf" TargetMode="External"/><Relationship Id="rId10" Type="http://schemas.openxmlformats.org/officeDocument/2006/relationships/hyperlink" Target="http://pubs.acs.org/action/doSearch?ContribStored=Astruc%2C+D" TargetMode="External"/><Relationship Id="rId13" Type="http://schemas.openxmlformats.org/officeDocument/2006/relationships/hyperlink" Target="http://pubs.acs.org/action/doSearch?ContribStored=Daniel%2C+M" TargetMode="External"/><Relationship Id="rId12" Type="http://schemas.openxmlformats.org/officeDocument/2006/relationships/hyperlink" Target="http://faculty.washington.edu/markeh/MSE599/Daniel_Chem_Review_200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ubs.acs.org/action/doSearch?ContribStored=Astruc%2C+D" TargetMode="External"/><Relationship Id="rId15" Type="http://schemas.openxmlformats.org/officeDocument/2006/relationships/hyperlink" Target="http://pubs.acs.org/action/doSearch?ContribStored=Astruc%2C+D" TargetMode="External"/><Relationship Id="rId14" Type="http://schemas.openxmlformats.org/officeDocument/2006/relationships/hyperlink" Target="http://pubs.acs.org/action/doSearch?ContribStored=Astruc%2C+D"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holar.google.com/" TargetMode="External"/><Relationship Id="rId7" Type="http://schemas.openxmlformats.org/officeDocument/2006/relationships/hyperlink" Target="http://scholar.google.com/" TargetMode="External"/><Relationship Id="rId8" Type="http://schemas.openxmlformats.org/officeDocument/2006/relationships/hyperlink" Target="http://pubs.acs.org/action/doSearch?ContribStored=Daniel%2C+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